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9ECA" w14:textId="77777777" w:rsidR="00E318DB" w:rsidRDefault="00EA4CA5" w:rsidP="00E318DB">
      <w:pPr>
        <w:jc w:val="center"/>
        <w:rPr>
          <w:rFonts w:ascii="American Classic" w:hAnsi="American Classic"/>
          <w:sz w:val="72"/>
          <w:szCs w:val="72"/>
        </w:rPr>
      </w:pPr>
      <w:r>
        <w:rPr>
          <w:noProof/>
        </w:rPr>
        <w:drawing>
          <wp:inline distT="0" distB="0" distL="0" distR="0" wp14:anchorId="5493F1CE" wp14:editId="4AB043BA">
            <wp:extent cx="6400800" cy="206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klahom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2061845"/>
                    </a:xfrm>
                    <a:prstGeom prst="rect">
                      <a:avLst/>
                    </a:prstGeom>
                  </pic:spPr>
                </pic:pic>
              </a:graphicData>
            </a:graphic>
          </wp:inline>
        </w:drawing>
      </w:r>
    </w:p>
    <w:p w14:paraId="1EE979FC" w14:textId="77777777" w:rsidR="00160F60" w:rsidRDefault="00160F60" w:rsidP="000E51E0">
      <w:pPr>
        <w:jc w:val="center"/>
        <w:rPr>
          <w:rFonts w:ascii="American Classic" w:hAnsi="American Classic"/>
          <w:sz w:val="32"/>
          <w:szCs w:val="32"/>
        </w:rPr>
      </w:pPr>
    </w:p>
    <w:p w14:paraId="7DF980C6" w14:textId="7216FA8C" w:rsidR="000E51E0" w:rsidRPr="000E51E0" w:rsidRDefault="00C27BB8" w:rsidP="000E51E0">
      <w:pPr>
        <w:jc w:val="center"/>
        <w:rPr>
          <w:rFonts w:ascii="American Classic" w:hAnsi="American Classic"/>
          <w:sz w:val="32"/>
          <w:szCs w:val="32"/>
        </w:rPr>
      </w:pPr>
      <w:r>
        <w:rPr>
          <w:rFonts w:ascii="American Classic" w:hAnsi="American Classic"/>
          <w:sz w:val="32"/>
          <w:szCs w:val="32"/>
        </w:rPr>
        <w:t>9</w:t>
      </w:r>
      <w:r w:rsidR="00E37F15">
        <w:rPr>
          <w:rFonts w:ascii="American Classic" w:hAnsi="American Classic"/>
          <w:sz w:val="32"/>
          <w:szCs w:val="32"/>
        </w:rPr>
        <w:t>2</w:t>
      </w:r>
      <w:r w:rsidR="006F30E6" w:rsidRPr="006F30E6">
        <w:rPr>
          <w:rFonts w:ascii="American Classic" w:hAnsi="American Classic"/>
          <w:sz w:val="32"/>
          <w:szCs w:val="32"/>
          <w:vertAlign w:val="superscript"/>
        </w:rPr>
        <w:t>st</w:t>
      </w:r>
      <w:r w:rsidR="006F30E6">
        <w:rPr>
          <w:rFonts w:ascii="American Classic" w:hAnsi="American Classic"/>
          <w:sz w:val="32"/>
          <w:szCs w:val="32"/>
        </w:rPr>
        <w:t xml:space="preserve"> </w:t>
      </w:r>
      <w:r w:rsidR="000E51E0" w:rsidRPr="000E51E0">
        <w:rPr>
          <w:rFonts w:ascii="American Classic" w:hAnsi="American Classic"/>
          <w:sz w:val="32"/>
          <w:szCs w:val="32"/>
        </w:rPr>
        <w:t>Oklahoma DeMolay Conclave</w:t>
      </w:r>
    </w:p>
    <w:p w14:paraId="67CE3007" w14:textId="0394896A" w:rsidR="007C5EB6" w:rsidRDefault="000E51E0" w:rsidP="000E51E0">
      <w:pPr>
        <w:jc w:val="center"/>
        <w:rPr>
          <w:rFonts w:ascii="American Classic" w:hAnsi="American Classic"/>
          <w:sz w:val="32"/>
          <w:szCs w:val="32"/>
        </w:rPr>
      </w:pPr>
      <w:r w:rsidRPr="000E51E0">
        <w:rPr>
          <w:rFonts w:ascii="American Classic" w:hAnsi="American Classic"/>
          <w:sz w:val="32"/>
          <w:szCs w:val="32"/>
        </w:rPr>
        <w:t xml:space="preserve">July </w:t>
      </w:r>
      <w:r w:rsidR="00E37F15">
        <w:rPr>
          <w:rFonts w:ascii="American Classic" w:hAnsi="American Classic"/>
          <w:sz w:val="32"/>
          <w:szCs w:val="32"/>
        </w:rPr>
        <w:t>11</w:t>
      </w:r>
      <w:r w:rsidR="00C15E35">
        <w:rPr>
          <w:rFonts w:ascii="American Classic" w:hAnsi="American Classic"/>
          <w:sz w:val="32"/>
          <w:szCs w:val="32"/>
        </w:rPr>
        <w:t xml:space="preserve"> </w:t>
      </w:r>
      <w:r w:rsidRPr="000E51E0">
        <w:rPr>
          <w:rFonts w:ascii="American Classic" w:hAnsi="American Classic"/>
          <w:sz w:val="32"/>
          <w:szCs w:val="32"/>
        </w:rPr>
        <w:t>–</w:t>
      </w:r>
      <w:r w:rsidR="00E37F15">
        <w:rPr>
          <w:rFonts w:ascii="American Classic" w:hAnsi="American Classic"/>
          <w:sz w:val="32"/>
          <w:szCs w:val="32"/>
        </w:rPr>
        <w:t>14</w:t>
      </w:r>
      <w:r w:rsidR="007C5EB6">
        <w:rPr>
          <w:rFonts w:ascii="American Classic" w:hAnsi="American Classic"/>
          <w:sz w:val="32"/>
          <w:szCs w:val="32"/>
        </w:rPr>
        <w:t>, 20</w:t>
      </w:r>
      <w:r w:rsidR="009F420E">
        <w:rPr>
          <w:rFonts w:ascii="American Classic" w:hAnsi="American Classic"/>
          <w:sz w:val="32"/>
          <w:szCs w:val="32"/>
        </w:rPr>
        <w:t>1</w:t>
      </w:r>
      <w:r w:rsidR="00E37F15">
        <w:rPr>
          <w:rFonts w:ascii="American Classic" w:hAnsi="American Classic"/>
          <w:sz w:val="32"/>
          <w:szCs w:val="32"/>
        </w:rPr>
        <w:t>9</w:t>
      </w:r>
    </w:p>
    <w:p w14:paraId="6C155F5F" w14:textId="1B39B5E4" w:rsidR="00AA26AD" w:rsidRPr="00EA4CA5" w:rsidRDefault="002A506E" w:rsidP="000E51E0">
      <w:pPr>
        <w:jc w:val="center"/>
        <w:rPr>
          <w:rFonts w:ascii="American Classic" w:hAnsi="American Classic"/>
          <w:b/>
          <w:i/>
          <w:color w:val="002060"/>
          <w:sz w:val="44"/>
          <w:szCs w:val="44"/>
        </w:rPr>
      </w:pPr>
      <w:r>
        <w:rPr>
          <w:rFonts w:ascii="American Classic" w:hAnsi="American Classic"/>
          <w:b/>
          <w:i/>
          <w:color w:val="002060"/>
          <w:sz w:val="44"/>
          <w:szCs w:val="44"/>
        </w:rPr>
        <w:t>NCED</w:t>
      </w:r>
      <w:r w:rsidR="00EA4CA5" w:rsidRPr="00EA4CA5">
        <w:rPr>
          <w:rFonts w:ascii="American Classic" w:hAnsi="American Classic"/>
          <w:b/>
          <w:i/>
          <w:color w:val="002060"/>
          <w:sz w:val="44"/>
          <w:szCs w:val="44"/>
        </w:rPr>
        <w:t xml:space="preserve"> Conference Center</w:t>
      </w:r>
      <w:r>
        <w:rPr>
          <w:rFonts w:ascii="American Classic" w:hAnsi="American Classic"/>
          <w:b/>
          <w:i/>
          <w:color w:val="002060"/>
          <w:sz w:val="44"/>
          <w:szCs w:val="44"/>
        </w:rPr>
        <w:t xml:space="preserve"> &amp; Hotel</w:t>
      </w:r>
    </w:p>
    <w:p w14:paraId="0AF8AFC2" w14:textId="77777777" w:rsidR="000E51E0" w:rsidRPr="00EA4CA5" w:rsidRDefault="00EA4CA5" w:rsidP="000E51E0">
      <w:pPr>
        <w:jc w:val="center"/>
        <w:rPr>
          <w:rFonts w:ascii="American Classic" w:hAnsi="American Classic"/>
          <w:b/>
          <w:i/>
          <w:color w:val="002060"/>
          <w:sz w:val="32"/>
          <w:szCs w:val="32"/>
        </w:rPr>
      </w:pPr>
      <w:r w:rsidRPr="00EA4CA5">
        <w:rPr>
          <w:rFonts w:ascii="American Classic" w:hAnsi="American Classic"/>
          <w:b/>
          <w:i/>
          <w:color w:val="002060"/>
          <w:sz w:val="32"/>
          <w:szCs w:val="32"/>
        </w:rPr>
        <w:t>2801 State Highway 9 East, Norman, OK 73071</w:t>
      </w:r>
    </w:p>
    <w:p w14:paraId="017B5CDA" w14:textId="77777777" w:rsidR="00EA4CA5" w:rsidRPr="00160F60" w:rsidRDefault="00EA4CA5" w:rsidP="000E51E0">
      <w:pPr>
        <w:jc w:val="center"/>
        <w:rPr>
          <w:rFonts w:asciiTheme="majorHAnsi" w:hAnsiTheme="majorHAnsi"/>
          <w:sz w:val="36"/>
          <w:szCs w:val="36"/>
        </w:rPr>
      </w:pPr>
    </w:p>
    <w:p w14:paraId="74A5D396" w14:textId="77777777" w:rsidR="00B566CE" w:rsidRPr="00B566CE" w:rsidRDefault="00B566CE" w:rsidP="006F30E6">
      <w:pPr>
        <w:jc w:val="center"/>
        <w:rPr>
          <w:rFonts w:asciiTheme="majorHAnsi" w:hAnsiTheme="majorHAnsi"/>
          <w:sz w:val="22"/>
          <w:szCs w:val="22"/>
        </w:rPr>
      </w:pPr>
      <w:r w:rsidRPr="00B566CE">
        <w:rPr>
          <w:rFonts w:asciiTheme="majorHAnsi" w:hAnsiTheme="majorHAnsi"/>
          <w:sz w:val="22"/>
          <w:szCs w:val="22"/>
        </w:rPr>
        <w:t>This year’s conclave will be packed with activities such as:</w:t>
      </w:r>
    </w:p>
    <w:p w14:paraId="18B30AC5" w14:textId="77777777" w:rsidR="00B566CE" w:rsidRPr="00B566CE" w:rsidRDefault="00B566CE" w:rsidP="00B566CE">
      <w:pPr>
        <w:ind w:firstLine="720"/>
        <w:rPr>
          <w:rFonts w:asciiTheme="majorHAnsi" w:hAnsiTheme="majorHAnsi"/>
          <w:sz w:val="22"/>
          <w:szCs w:val="22"/>
        </w:rPr>
      </w:pPr>
    </w:p>
    <w:p w14:paraId="27B0EE86" w14:textId="77777777" w:rsidR="00B566CE" w:rsidRDefault="00B566CE" w:rsidP="00B566CE">
      <w:pPr>
        <w:ind w:firstLine="720"/>
        <w:jc w:val="center"/>
        <w:rPr>
          <w:rFonts w:asciiTheme="majorHAnsi" w:hAnsiTheme="majorHAnsi"/>
          <w:b/>
          <w:sz w:val="22"/>
          <w:szCs w:val="22"/>
        </w:rPr>
        <w:sectPr w:rsidR="00B566CE" w:rsidSect="007F4F9A">
          <w:footerReference w:type="default" r:id="rId9"/>
          <w:footnotePr>
            <w:numRestart w:val="eachSect"/>
          </w:footnotePr>
          <w:endnotePr>
            <w:numFmt w:val="decimal"/>
          </w:endnotePr>
          <w:pgSz w:w="12240" w:h="15840"/>
          <w:pgMar w:top="720" w:right="1080" w:bottom="845" w:left="1080" w:header="720" w:footer="720" w:gutter="0"/>
          <w:cols w:space="720"/>
        </w:sectPr>
      </w:pPr>
    </w:p>
    <w:p w14:paraId="49BB650B"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Ritual Tournament</w:t>
      </w:r>
    </w:p>
    <w:p w14:paraId="35203315"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Election of New State Officers</w:t>
      </w:r>
    </w:p>
    <w:p w14:paraId="2F548F89"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Sweetheart Pageant</w:t>
      </w:r>
    </w:p>
    <w:p w14:paraId="5A134B9E"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Sweetheart Ball</w:t>
      </w:r>
    </w:p>
    <w:p w14:paraId="3148C5DD"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Scholarship Presentations</w:t>
      </w:r>
    </w:p>
    <w:p w14:paraId="4FDB847A"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Chevalier Investiture</w:t>
      </w:r>
    </w:p>
    <w:p w14:paraId="33762A51"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Legion of Honor Investiture</w:t>
      </w:r>
    </w:p>
    <w:p w14:paraId="574231C7"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Cross of Honor Investiture</w:t>
      </w:r>
    </w:p>
    <w:p w14:paraId="217C7CA8"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L.V. Orton Scholarship Interviews</w:t>
      </w:r>
    </w:p>
    <w:p w14:paraId="4F49336E" w14:textId="77777777" w:rsidR="00B566CE" w:rsidRPr="00B566CE" w:rsidRDefault="00AA26AD" w:rsidP="00B566CE">
      <w:pPr>
        <w:ind w:left="720"/>
        <w:jc w:val="center"/>
        <w:rPr>
          <w:rFonts w:asciiTheme="majorHAnsi" w:hAnsiTheme="majorHAnsi"/>
          <w:b/>
          <w:sz w:val="22"/>
          <w:szCs w:val="22"/>
        </w:rPr>
      </w:pPr>
      <w:r>
        <w:rPr>
          <w:rFonts w:asciiTheme="majorHAnsi" w:hAnsiTheme="majorHAnsi"/>
          <w:b/>
          <w:sz w:val="22"/>
          <w:szCs w:val="22"/>
        </w:rPr>
        <w:t>Sports</w:t>
      </w:r>
    </w:p>
    <w:p w14:paraId="4646E2CB"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Advisors Meeting</w:t>
      </w:r>
    </w:p>
    <w:p w14:paraId="28776BCD"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Mother</w:t>
      </w:r>
      <w:r>
        <w:rPr>
          <w:rFonts w:asciiTheme="majorHAnsi" w:hAnsiTheme="majorHAnsi"/>
          <w:b/>
          <w:sz w:val="22"/>
          <w:szCs w:val="22"/>
        </w:rPr>
        <w:t>s</w:t>
      </w:r>
      <w:r w:rsidRPr="00B566CE">
        <w:rPr>
          <w:rFonts w:asciiTheme="majorHAnsi" w:hAnsiTheme="majorHAnsi"/>
          <w:b/>
          <w:sz w:val="22"/>
          <w:szCs w:val="22"/>
        </w:rPr>
        <w:t xml:space="preserve"> Club Meeting</w:t>
      </w:r>
    </w:p>
    <w:p w14:paraId="086F5A16" w14:textId="77777777" w:rsidR="00B566CE" w:rsidRPr="00B566CE" w:rsidRDefault="00B566CE" w:rsidP="00B566CE">
      <w:pPr>
        <w:ind w:left="720"/>
        <w:jc w:val="center"/>
        <w:rPr>
          <w:rFonts w:asciiTheme="majorHAnsi" w:hAnsiTheme="majorHAnsi"/>
          <w:b/>
          <w:sz w:val="22"/>
          <w:szCs w:val="22"/>
        </w:rPr>
      </w:pPr>
      <w:r w:rsidRPr="00B566CE">
        <w:rPr>
          <w:rFonts w:asciiTheme="majorHAnsi" w:hAnsiTheme="majorHAnsi"/>
          <w:b/>
          <w:sz w:val="22"/>
          <w:szCs w:val="22"/>
        </w:rPr>
        <w:t>Fellowship</w:t>
      </w:r>
    </w:p>
    <w:p w14:paraId="32DFC3D4" w14:textId="427177C3" w:rsidR="00B566CE" w:rsidRDefault="002A506E" w:rsidP="00B566CE">
      <w:pPr>
        <w:ind w:left="720"/>
        <w:jc w:val="center"/>
        <w:rPr>
          <w:rFonts w:asciiTheme="majorHAnsi" w:hAnsiTheme="majorHAnsi"/>
          <w:b/>
          <w:sz w:val="22"/>
          <w:szCs w:val="22"/>
        </w:rPr>
      </w:pPr>
      <w:r>
        <w:rPr>
          <w:rFonts w:asciiTheme="majorHAnsi" w:hAnsiTheme="majorHAnsi"/>
          <w:b/>
          <w:sz w:val="22"/>
          <w:szCs w:val="22"/>
        </w:rPr>
        <w:t>Poolside Party</w:t>
      </w:r>
      <w:r w:rsidR="00FB5772">
        <w:rPr>
          <w:rFonts w:asciiTheme="majorHAnsi" w:hAnsiTheme="majorHAnsi"/>
          <w:b/>
          <w:sz w:val="22"/>
          <w:szCs w:val="22"/>
        </w:rPr>
        <w:t xml:space="preserve"> </w:t>
      </w:r>
    </w:p>
    <w:p w14:paraId="4D685A95" w14:textId="77777777" w:rsidR="00FB5772" w:rsidRDefault="00FB5772" w:rsidP="00B566CE">
      <w:pPr>
        <w:ind w:left="720"/>
        <w:jc w:val="center"/>
        <w:rPr>
          <w:rFonts w:asciiTheme="majorHAnsi" w:hAnsiTheme="majorHAnsi"/>
          <w:b/>
          <w:sz w:val="22"/>
          <w:szCs w:val="22"/>
        </w:rPr>
        <w:sectPr w:rsidR="00FB5772" w:rsidSect="00B566CE">
          <w:footnotePr>
            <w:numRestart w:val="eachSect"/>
          </w:footnotePr>
          <w:endnotePr>
            <w:numFmt w:val="decimal"/>
          </w:endnotePr>
          <w:type w:val="continuous"/>
          <w:pgSz w:w="12240" w:h="15840"/>
          <w:pgMar w:top="720" w:right="1080" w:bottom="845" w:left="1080" w:header="720" w:footer="720" w:gutter="0"/>
          <w:cols w:num="2" w:space="720"/>
        </w:sectPr>
      </w:pPr>
      <w:r>
        <w:rPr>
          <w:rFonts w:asciiTheme="majorHAnsi" w:hAnsiTheme="majorHAnsi"/>
          <w:b/>
          <w:sz w:val="22"/>
          <w:szCs w:val="22"/>
        </w:rPr>
        <w:t>Swimming</w:t>
      </w:r>
    </w:p>
    <w:p w14:paraId="3767D34E" w14:textId="77777777" w:rsidR="00B566CE" w:rsidRDefault="00B566CE" w:rsidP="00B566CE">
      <w:pPr>
        <w:ind w:left="720"/>
        <w:jc w:val="center"/>
        <w:rPr>
          <w:rFonts w:asciiTheme="majorHAnsi" w:hAnsiTheme="majorHAnsi"/>
          <w:b/>
          <w:sz w:val="22"/>
          <w:szCs w:val="22"/>
        </w:rPr>
      </w:pPr>
    </w:p>
    <w:p w14:paraId="252234A0" w14:textId="45975F1F" w:rsidR="00927316" w:rsidRPr="002A506E" w:rsidRDefault="00927316" w:rsidP="007C26E6">
      <w:pPr>
        <w:pStyle w:val="ListParagraph"/>
        <w:numPr>
          <w:ilvl w:val="0"/>
          <w:numId w:val="7"/>
        </w:numPr>
        <w:rPr>
          <w:rFonts w:asciiTheme="majorHAnsi" w:hAnsiTheme="majorHAnsi"/>
          <w:sz w:val="22"/>
          <w:szCs w:val="22"/>
          <w:highlight w:val="yellow"/>
        </w:rPr>
      </w:pPr>
      <w:r w:rsidRPr="002A506E">
        <w:rPr>
          <w:rFonts w:asciiTheme="majorHAnsi" w:hAnsiTheme="majorHAnsi"/>
          <w:sz w:val="22"/>
          <w:szCs w:val="22"/>
          <w:highlight w:val="yellow"/>
        </w:rPr>
        <w:t xml:space="preserve">Conclave registration forms for Chapters are to be postmarked </w:t>
      </w:r>
      <w:r w:rsidR="006F30E6" w:rsidRPr="002A506E">
        <w:rPr>
          <w:rFonts w:asciiTheme="majorHAnsi" w:hAnsiTheme="majorHAnsi"/>
          <w:sz w:val="22"/>
          <w:szCs w:val="22"/>
          <w:highlight w:val="yellow"/>
        </w:rPr>
        <w:t>no later than</w:t>
      </w:r>
      <w:r w:rsidRPr="002A506E">
        <w:rPr>
          <w:rFonts w:asciiTheme="majorHAnsi" w:hAnsiTheme="majorHAnsi"/>
          <w:sz w:val="22"/>
          <w:szCs w:val="22"/>
          <w:highlight w:val="yellow"/>
        </w:rPr>
        <w:t xml:space="preserve"> </w:t>
      </w:r>
      <w:r w:rsidR="000D52FE" w:rsidRPr="002A506E">
        <w:rPr>
          <w:rFonts w:asciiTheme="majorHAnsi" w:hAnsiTheme="majorHAnsi"/>
          <w:sz w:val="22"/>
          <w:szCs w:val="22"/>
          <w:highlight w:val="yellow"/>
        </w:rPr>
        <w:t xml:space="preserve">12:00 midnight, June </w:t>
      </w:r>
      <w:r w:rsidR="0021162F" w:rsidRPr="002A506E">
        <w:rPr>
          <w:rFonts w:asciiTheme="majorHAnsi" w:hAnsiTheme="majorHAnsi"/>
          <w:sz w:val="22"/>
          <w:szCs w:val="22"/>
          <w:highlight w:val="yellow"/>
        </w:rPr>
        <w:t>1</w:t>
      </w:r>
      <w:r w:rsidR="002A506E" w:rsidRPr="002A506E">
        <w:rPr>
          <w:rFonts w:asciiTheme="majorHAnsi" w:hAnsiTheme="majorHAnsi"/>
          <w:sz w:val="22"/>
          <w:szCs w:val="22"/>
          <w:highlight w:val="yellow"/>
        </w:rPr>
        <w:t>2</w:t>
      </w:r>
      <w:r w:rsidRPr="002A506E">
        <w:rPr>
          <w:rFonts w:asciiTheme="majorHAnsi" w:hAnsiTheme="majorHAnsi"/>
          <w:sz w:val="22"/>
          <w:szCs w:val="22"/>
          <w:highlight w:val="yellow"/>
        </w:rPr>
        <w:t>,</w:t>
      </w:r>
      <w:r w:rsidR="009846E5" w:rsidRPr="002A506E">
        <w:rPr>
          <w:rFonts w:asciiTheme="majorHAnsi" w:hAnsiTheme="majorHAnsi"/>
          <w:sz w:val="22"/>
          <w:szCs w:val="22"/>
          <w:highlight w:val="yellow"/>
        </w:rPr>
        <w:t xml:space="preserve"> </w:t>
      </w:r>
      <w:r w:rsidRPr="002A506E">
        <w:rPr>
          <w:rFonts w:asciiTheme="majorHAnsi" w:hAnsiTheme="majorHAnsi"/>
          <w:sz w:val="22"/>
          <w:szCs w:val="22"/>
          <w:highlight w:val="yellow"/>
        </w:rPr>
        <w:t>20</w:t>
      </w:r>
      <w:r w:rsidR="003D294E" w:rsidRPr="002A506E">
        <w:rPr>
          <w:rFonts w:asciiTheme="majorHAnsi" w:hAnsiTheme="majorHAnsi"/>
          <w:sz w:val="22"/>
          <w:szCs w:val="22"/>
          <w:highlight w:val="yellow"/>
        </w:rPr>
        <w:t>1</w:t>
      </w:r>
      <w:r w:rsidR="002A506E" w:rsidRPr="002A506E">
        <w:rPr>
          <w:rFonts w:asciiTheme="majorHAnsi" w:hAnsiTheme="majorHAnsi"/>
          <w:sz w:val="22"/>
          <w:szCs w:val="22"/>
          <w:highlight w:val="yellow"/>
        </w:rPr>
        <w:t>9</w:t>
      </w:r>
      <w:r w:rsidR="00AA26AD" w:rsidRPr="002A506E">
        <w:rPr>
          <w:rFonts w:asciiTheme="majorHAnsi" w:hAnsiTheme="majorHAnsi"/>
          <w:sz w:val="22"/>
          <w:szCs w:val="22"/>
          <w:highlight w:val="yellow"/>
        </w:rPr>
        <w:t xml:space="preserve"> a</w:t>
      </w:r>
      <w:r w:rsidRPr="002A506E">
        <w:rPr>
          <w:rFonts w:asciiTheme="majorHAnsi" w:hAnsiTheme="majorHAnsi"/>
          <w:sz w:val="22"/>
          <w:szCs w:val="22"/>
          <w:highlight w:val="yellow"/>
        </w:rPr>
        <w:t xml:space="preserve">nd must be </w:t>
      </w:r>
      <w:r w:rsidR="00E9306F" w:rsidRPr="002A506E">
        <w:rPr>
          <w:rFonts w:asciiTheme="majorHAnsi" w:hAnsiTheme="majorHAnsi"/>
          <w:sz w:val="22"/>
          <w:szCs w:val="22"/>
          <w:highlight w:val="yellow"/>
        </w:rPr>
        <w:t>sent to the Director of</w:t>
      </w:r>
      <w:r w:rsidRPr="002A506E">
        <w:rPr>
          <w:rFonts w:asciiTheme="majorHAnsi" w:hAnsiTheme="majorHAnsi"/>
          <w:sz w:val="22"/>
          <w:szCs w:val="22"/>
          <w:highlight w:val="yellow"/>
        </w:rPr>
        <w:t xml:space="preserve"> Conclave.</w:t>
      </w:r>
    </w:p>
    <w:p w14:paraId="2C499712" w14:textId="77777777" w:rsidR="00927316" w:rsidRPr="00160F60" w:rsidRDefault="00927316" w:rsidP="00927316">
      <w:pPr>
        <w:rPr>
          <w:rFonts w:asciiTheme="majorHAnsi" w:hAnsiTheme="majorHAnsi"/>
          <w:sz w:val="22"/>
          <w:szCs w:val="22"/>
        </w:rPr>
      </w:pPr>
    </w:p>
    <w:p w14:paraId="1E35692E" w14:textId="7A6A8430" w:rsidR="00927316" w:rsidRPr="007C26E6" w:rsidRDefault="00927316" w:rsidP="007C26E6">
      <w:pPr>
        <w:pStyle w:val="ListParagraph"/>
        <w:numPr>
          <w:ilvl w:val="1"/>
          <w:numId w:val="7"/>
        </w:numPr>
        <w:rPr>
          <w:rFonts w:asciiTheme="majorHAnsi" w:hAnsiTheme="majorHAnsi"/>
          <w:sz w:val="22"/>
          <w:szCs w:val="22"/>
        </w:rPr>
      </w:pPr>
      <w:r w:rsidRPr="007C26E6">
        <w:rPr>
          <w:rFonts w:asciiTheme="majorHAnsi" w:hAnsiTheme="majorHAnsi"/>
          <w:sz w:val="22"/>
          <w:szCs w:val="22"/>
        </w:rPr>
        <w:t>Registration Fee:</w:t>
      </w:r>
      <w:r w:rsidRPr="007C26E6">
        <w:rPr>
          <w:rFonts w:asciiTheme="majorHAnsi" w:hAnsiTheme="majorHAnsi"/>
          <w:sz w:val="22"/>
          <w:szCs w:val="22"/>
        </w:rPr>
        <w:tab/>
      </w:r>
      <w:r w:rsidRPr="007C26E6">
        <w:rPr>
          <w:rFonts w:asciiTheme="majorHAnsi" w:hAnsiTheme="majorHAnsi"/>
          <w:sz w:val="22"/>
          <w:szCs w:val="22"/>
        </w:rPr>
        <w:tab/>
        <w:t>$</w:t>
      </w:r>
      <w:r w:rsidR="007346FA">
        <w:rPr>
          <w:rFonts w:asciiTheme="majorHAnsi" w:hAnsiTheme="majorHAnsi"/>
          <w:sz w:val="22"/>
          <w:szCs w:val="22"/>
        </w:rPr>
        <w:t>1</w:t>
      </w:r>
      <w:r w:rsidR="00EA4CA5" w:rsidRPr="007C26E6">
        <w:rPr>
          <w:rFonts w:asciiTheme="majorHAnsi" w:hAnsiTheme="majorHAnsi"/>
          <w:sz w:val="22"/>
          <w:szCs w:val="22"/>
        </w:rPr>
        <w:t>50.</w:t>
      </w:r>
      <w:r w:rsidRPr="007C26E6">
        <w:rPr>
          <w:rFonts w:asciiTheme="majorHAnsi" w:hAnsiTheme="majorHAnsi"/>
          <w:sz w:val="22"/>
          <w:szCs w:val="22"/>
        </w:rPr>
        <w:t>00</w:t>
      </w:r>
      <w:r w:rsidR="00283214" w:rsidRPr="007C26E6">
        <w:rPr>
          <w:rFonts w:asciiTheme="majorHAnsi" w:hAnsiTheme="majorHAnsi"/>
          <w:sz w:val="22"/>
          <w:szCs w:val="22"/>
        </w:rPr>
        <w:t xml:space="preserve"> (</w:t>
      </w:r>
      <w:r w:rsidR="00EA4CA5" w:rsidRPr="007C26E6">
        <w:rPr>
          <w:rFonts w:asciiTheme="majorHAnsi" w:hAnsiTheme="majorHAnsi"/>
          <w:sz w:val="22"/>
          <w:szCs w:val="22"/>
        </w:rPr>
        <w:t>Thurs</w:t>
      </w:r>
      <w:r w:rsidR="00FB5772">
        <w:rPr>
          <w:rFonts w:asciiTheme="majorHAnsi" w:hAnsiTheme="majorHAnsi"/>
          <w:sz w:val="22"/>
          <w:szCs w:val="22"/>
        </w:rPr>
        <w:t>/</w:t>
      </w:r>
      <w:r w:rsidRPr="007C26E6">
        <w:rPr>
          <w:rFonts w:asciiTheme="majorHAnsi" w:hAnsiTheme="majorHAnsi"/>
          <w:sz w:val="22"/>
          <w:szCs w:val="22"/>
        </w:rPr>
        <w:t>Fri</w:t>
      </w:r>
      <w:r w:rsidR="00FB5772">
        <w:rPr>
          <w:rFonts w:asciiTheme="majorHAnsi" w:hAnsiTheme="majorHAnsi"/>
          <w:sz w:val="22"/>
          <w:szCs w:val="22"/>
        </w:rPr>
        <w:t>/</w:t>
      </w:r>
      <w:r w:rsidRPr="007C26E6">
        <w:rPr>
          <w:rFonts w:asciiTheme="majorHAnsi" w:hAnsiTheme="majorHAnsi"/>
          <w:sz w:val="22"/>
          <w:szCs w:val="22"/>
        </w:rPr>
        <w:t>Sat</w:t>
      </w:r>
      <w:r w:rsidR="00FB5772">
        <w:rPr>
          <w:rFonts w:asciiTheme="majorHAnsi" w:hAnsiTheme="majorHAnsi"/>
          <w:sz w:val="22"/>
          <w:szCs w:val="22"/>
        </w:rPr>
        <w:t>/</w:t>
      </w:r>
      <w:r w:rsidR="001F100A" w:rsidRPr="007C26E6">
        <w:rPr>
          <w:rFonts w:asciiTheme="majorHAnsi" w:hAnsiTheme="majorHAnsi"/>
          <w:sz w:val="22"/>
          <w:szCs w:val="22"/>
        </w:rPr>
        <w:t>Sun</w:t>
      </w:r>
      <w:r w:rsidRPr="007C26E6">
        <w:rPr>
          <w:rFonts w:asciiTheme="majorHAnsi" w:hAnsiTheme="majorHAnsi"/>
          <w:sz w:val="22"/>
          <w:szCs w:val="22"/>
        </w:rPr>
        <w:t xml:space="preserve">) </w:t>
      </w:r>
      <w:r w:rsidR="007346FA">
        <w:rPr>
          <w:rFonts w:asciiTheme="majorHAnsi" w:hAnsiTheme="majorHAnsi"/>
          <w:sz w:val="22"/>
          <w:szCs w:val="22"/>
        </w:rPr>
        <w:t>per person</w:t>
      </w:r>
    </w:p>
    <w:p w14:paraId="0210C2CF" w14:textId="45A8B2A5" w:rsidR="00EA4CA5" w:rsidRDefault="00EA4CA5" w:rsidP="007C26E6">
      <w:pPr>
        <w:pStyle w:val="ListParagraph"/>
        <w:numPr>
          <w:ilvl w:val="1"/>
          <w:numId w:val="7"/>
        </w:numPr>
        <w:rPr>
          <w:rFonts w:asciiTheme="majorHAnsi" w:hAnsiTheme="majorHAnsi"/>
          <w:sz w:val="22"/>
          <w:szCs w:val="22"/>
        </w:rPr>
      </w:pPr>
      <w:r w:rsidRPr="007C26E6">
        <w:rPr>
          <w:rFonts w:asciiTheme="majorHAnsi" w:hAnsiTheme="majorHAnsi"/>
          <w:sz w:val="22"/>
          <w:szCs w:val="22"/>
        </w:rPr>
        <w:t>Room Fee:</w:t>
      </w:r>
      <w:r w:rsidRPr="007C26E6">
        <w:rPr>
          <w:rFonts w:asciiTheme="majorHAnsi" w:hAnsiTheme="majorHAnsi"/>
          <w:sz w:val="22"/>
          <w:szCs w:val="22"/>
        </w:rPr>
        <w:tab/>
      </w:r>
      <w:r w:rsidRPr="007C26E6">
        <w:rPr>
          <w:rFonts w:asciiTheme="majorHAnsi" w:hAnsiTheme="majorHAnsi"/>
          <w:sz w:val="22"/>
          <w:szCs w:val="22"/>
        </w:rPr>
        <w:tab/>
      </w:r>
      <w:r w:rsidR="007346FA">
        <w:rPr>
          <w:rFonts w:asciiTheme="majorHAnsi" w:hAnsiTheme="majorHAnsi"/>
          <w:sz w:val="22"/>
          <w:szCs w:val="22"/>
        </w:rPr>
        <w:tab/>
      </w:r>
      <w:r w:rsidRPr="007C26E6">
        <w:rPr>
          <w:rFonts w:asciiTheme="majorHAnsi" w:hAnsiTheme="majorHAnsi"/>
          <w:sz w:val="22"/>
          <w:szCs w:val="22"/>
        </w:rPr>
        <w:t>$2</w:t>
      </w:r>
      <w:r w:rsidR="007346FA">
        <w:rPr>
          <w:rFonts w:asciiTheme="majorHAnsi" w:hAnsiTheme="majorHAnsi"/>
          <w:sz w:val="22"/>
          <w:szCs w:val="22"/>
        </w:rPr>
        <w:t>00</w:t>
      </w:r>
      <w:r w:rsidRPr="007C26E6">
        <w:rPr>
          <w:rFonts w:asciiTheme="majorHAnsi" w:hAnsiTheme="majorHAnsi"/>
          <w:sz w:val="22"/>
          <w:szCs w:val="22"/>
        </w:rPr>
        <w:t>.00</w:t>
      </w:r>
      <w:r w:rsidR="007346FA">
        <w:rPr>
          <w:rFonts w:asciiTheme="majorHAnsi" w:hAnsiTheme="majorHAnsi"/>
          <w:sz w:val="22"/>
          <w:szCs w:val="22"/>
        </w:rPr>
        <w:t xml:space="preserve"> per room</w:t>
      </w:r>
    </w:p>
    <w:p w14:paraId="73DA456C" w14:textId="5AAAD8C0" w:rsidR="007346FA" w:rsidRPr="007C26E6" w:rsidRDefault="007346FA" w:rsidP="007C26E6">
      <w:pPr>
        <w:pStyle w:val="ListParagraph"/>
        <w:numPr>
          <w:ilvl w:val="1"/>
          <w:numId w:val="7"/>
        </w:numPr>
        <w:rPr>
          <w:rFonts w:asciiTheme="majorHAnsi" w:hAnsiTheme="majorHAnsi"/>
          <w:sz w:val="22"/>
          <w:szCs w:val="22"/>
        </w:rPr>
      </w:pPr>
      <w:r>
        <w:rPr>
          <w:rFonts w:asciiTheme="majorHAnsi" w:hAnsiTheme="majorHAnsi"/>
          <w:sz w:val="22"/>
          <w:szCs w:val="22"/>
        </w:rPr>
        <w:t>Late Registration Fee:</w:t>
      </w:r>
      <w:r>
        <w:rPr>
          <w:rFonts w:asciiTheme="majorHAnsi" w:hAnsiTheme="majorHAnsi"/>
          <w:sz w:val="22"/>
          <w:szCs w:val="22"/>
        </w:rPr>
        <w:tab/>
      </w:r>
      <w:r>
        <w:rPr>
          <w:rFonts w:asciiTheme="majorHAnsi" w:hAnsiTheme="majorHAnsi"/>
          <w:sz w:val="22"/>
          <w:szCs w:val="22"/>
        </w:rPr>
        <w:tab/>
        <w:t>$25 additional charge per person</w:t>
      </w:r>
    </w:p>
    <w:p w14:paraId="36168D5D" w14:textId="77777777" w:rsidR="00BC1D53" w:rsidRPr="007C26E6" w:rsidRDefault="00A04999" w:rsidP="007C26E6">
      <w:pPr>
        <w:pStyle w:val="ListParagraph"/>
        <w:numPr>
          <w:ilvl w:val="1"/>
          <w:numId w:val="7"/>
        </w:numPr>
        <w:rPr>
          <w:rFonts w:asciiTheme="majorHAnsi" w:hAnsiTheme="majorHAnsi"/>
          <w:sz w:val="22"/>
          <w:szCs w:val="22"/>
        </w:rPr>
      </w:pPr>
      <w:r w:rsidRPr="007C26E6">
        <w:rPr>
          <w:rFonts w:asciiTheme="majorHAnsi" w:hAnsiTheme="majorHAnsi"/>
          <w:sz w:val="22"/>
          <w:szCs w:val="22"/>
        </w:rPr>
        <w:t>Cancellation Fee:</w:t>
      </w:r>
      <w:r w:rsidRPr="007C26E6">
        <w:rPr>
          <w:rFonts w:asciiTheme="majorHAnsi" w:hAnsiTheme="majorHAnsi"/>
          <w:sz w:val="22"/>
          <w:szCs w:val="22"/>
        </w:rPr>
        <w:tab/>
      </w:r>
      <w:r w:rsidRPr="007C26E6">
        <w:rPr>
          <w:rFonts w:asciiTheme="majorHAnsi" w:hAnsiTheme="majorHAnsi"/>
          <w:sz w:val="22"/>
          <w:szCs w:val="22"/>
        </w:rPr>
        <w:tab/>
        <w:t>$</w:t>
      </w:r>
      <w:r w:rsidR="00EA4CA5" w:rsidRPr="007C26E6">
        <w:rPr>
          <w:rFonts w:asciiTheme="majorHAnsi" w:hAnsiTheme="majorHAnsi"/>
          <w:sz w:val="22"/>
          <w:szCs w:val="22"/>
        </w:rPr>
        <w:t>50</w:t>
      </w:r>
      <w:r w:rsidRPr="007C26E6">
        <w:rPr>
          <w:rFonts w:asciiTheme="majorHAnsi" w:hAnsiTheme="majorHAnsi"/>
          <w:sz w:val="22"/>
          <w:szCs w:val="22"/>
        </w:rPr>
        <w:t>.00 p</w:t>
      </w:r>
      <w:r w:rsidR="00A40B4A" w:rsidRPr="007C26E6">
        <w:rPr>
          <w:rFonts w:asciiTheme="majorHAnsi" w:hAnsiTheme="majorHAnsi"/>
          <w:sz w:val="22"/>
          <w:szCs w:val="22"/>
        </w:rPr>
        <w:t xml:space="preserve">er Person </w:t>
      </w:r>
    </w:p>
    <w:p w14:paraId="1A3A03C0" w14:textId="77777777" w:rsidR="00EA4CA5" w:rsidRPr="00BC1D53" w:rsidRDefault="00EA4CA5" w:rsidP="00BC1D53">
      <w:pPr>
        <w:rPr>
          <w:rFonts w:asciiTheme="majorHAnsi" w:hAnsiTheme="majorHAnsi"/>
        </w:rPr>
      </w:pPr>
    </w:p>
    <w:p w14:paraId="3EAEA3DB" w14:textId="77777777"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 xml:space="preserve">The majority of personnel from each chapter must be pre-registered on the registration form.  </w:t>
      </w:r>
    </w:p>
    <w:p w14:paraId="4CD0F0DC" w14:textId="77777777" w:rsidR="00927316" w:rsidRPr="00160F60" w:rsidRDefault="00927316" w:rsidP="00927316">
      <w:pPr>
        <w:rPr>
          <w:rFonts w:asciiTheme="majorHAnsi" w:hAnsiTheme="majorHAnsi"/>
          <w:sz w:val="22"/>
          <w:szCs w:val="22"/>
        </w:rPr>
      </w:pPr>
    </w:p>
    <w:p w14:paraId="06B4FBC5" w14:textId="23EFE81F" w:rsidR="00927316" w:rsidRDefault="00927316" w:rsidP="007C26E6">
      <w:pPr>
        <w:widowControl w:val="0"/>
        <w:numPr>
          <w:ilvl w:val="0"/>
          <w:numId w:val="7"/>
        </w:numPr>
        <w:rPr>
          <w:rFonts w:asciiTheme="majorHAnsi" w:hAnsiTheme="majorHAnsi"/>
          <w:sz w:val="22"/>
          <w:szCs w:val="22"/>
          <w:highlight w:val="yellow"/>
        </w:rPr>
      </w:pPr>
      <w:r w:rsidRPr="0021162F">
        <w:rPr>
          <w:rFonts w:asciiTheme="majorHAnsi" w:hAnsiTheme="majorHAnsi"/>
          <w:sz w:val="22"/>
          <w:szCs w:val="22"/>
          <w:highlight w:val="yellow"/>
        </w:rPr>
        <w:t xml:space="preserve">Late registration for people eligible to compete will be accepted up until midnight, July </w:t>
      </w:r>
      <w:r w:rsidR="009F420E" w:rsidRPr="0021162F">
        <w:rPr>
          <w:rFonts w:asciiTheme="majorHAnsi" w:hAnsiTheme="majorHAnsi"/>
          <w:sz w:val="22"/>
          <w:szCs w:val="22"/>
          <w:highlight w:val="yellow"/>
        </w:rPr>
        <w:t>1</w:t>
      </w:r>
      <w:r w:rsidRPr="0021162F">
        <w:rPr>
          <w:rFonts w:asciiTheme="majorHAnsi" w:hAnsiTheme="majorHAnsi"/>
          <w:sz w:val="22"/>
          <w:szCs w:val="22"/>
          <w:highlight w:val="yellow"/>
        </w:rPr>
        <w:t xml:space="preserve">, </w:t>
      </w:r>
      <w:r w:rsidR="00C27BB8">
        <w:rPr>
          <w:rFonts w:asciiTheme="majorHAnsi" w:hAnsiTheme="majorHAnsi"/>
          <w:sz w:val="22"/>
          <w:szCs w:val="22"/>
          <w:highlight w:val="yellow"/>
        </w:rPr>
        <w:t>201</w:t>
      </w:r>
      <w:r w:rsidR="007346FA">
        <w:rPr>
          <w:rFonts w:asciiTheme="majorHAnsi" w:hAnsiTheme="majorHAnsi"/>
          <w:sz w:val="22"/>
          <w:szCs w:val="22"/>
          <w:highlight w:val="yellow"/>
        </w:rPr>
        <w:t>9</w:t>
      </w:r>
      <w:r w:rsidRPr="0021162F">
        <w:rPr>
          <w:rFonts w:asciiTheme="majorHAnsi" w:hAnsiTheme="majorHAnsi"/>
          <w:sz w:val="22"/>
          <w:szCs w:val="22"/>
          <w:highlight w:val="yellow"/>
        </w:rPr>
        <w:t xml:space="preserve">. </w:t>
      </w:r>
    </w:p>
    <w:p w14:paraId="4C194436" w14:textId="77777777" w:rsidR="00B02FAD" w:rsidRDefault="00B02FAD" w:rsidP="00B02FAD">
      <w:pPr>
        <w:pStyle w:val="ListParagraph"/>
        <w:rPr>
          <w:rFonts w:asciiTheme="majorHAnsi" w:hAnsiTheme="majorHAnsi"/>
          <w:sz w:val="22"/>
          <w:szCs w:val="22"/>
          <w:highlight w:val="yellow"/>
        </w:rPr>
      </w:pPr>
    </w:p>
    <w:p w14:paraId="07FE914F" w14:textId="0893B36F" w:rsidR="00B02FAD" w:rsidRPr="00B02FAD" w:rsidRDefault="00B02FAD" w:rsidP="007C26E6">
      <w:pPr>
        <w:widowControl w:val="0"/>
        <w:numPr>
          <w:ilvl w:val="0"/>
          <w:numId w:val="7"/>
        </w:numPr>
        <w:rPr>
          <w:rFonts w:asciiTheme="majorHAnsi" w:hAnsiTheme="majorHAnsi"/>
          <w:sz w:val="22"/>
          <w:szCs w:val="22"/>
        </w:rPr>
      </w:pPr>
      <w:r>
        <w:rPr>
          <w:rFonts w:asciiTheme="majorHAnsi" w:hAnsiTheme="majorHAnsi"/>
          <w:sz w:val="22"/>
          <w:szCs w:val="22"/>
        </w:rPr>
        <w:t>T</w:t>
      </w:r>
      <w:r w:rsidRPr="00B02FAD">
        <w:rPr>
          <w:rFonts w:asciiTheme="majorHAnsi" w:hAnsiTheme="majorHAnsi"/>
          <w:sz w:val="22"/>
          <w:szCs w:val="22"/>
        </w:rPr>
        <w:t>he Chapter will receive $75.00 credit for each</w:t>
      </w:r>
      <w:r>
        <w:rPr>
          <w:rFonts w:asciiTheme="majorHAnsi" w:hAnsiTheme="majorHAnsi"/>
          <w:sz w:val="22"/>
          <w:szCs w:val="22"/>
        </w:rPr>
        <w:t xml:space="preserve"> new member initiated between May 1 and July 10, 2019</w:t>
      </w:r>
      <w:r w:rsidR="00D5387C">
        <w:rPr>
          <w:rFonts w:asciiTheme="majorHAnsi" w:hAnsiTheme="majorHAnsi"/>
          <w:sz w:val="22"/>
          <w:szCs w:val="22"/>
        </w:rPr>
        <w:t xml:space="preserve"> who attends Conclave 2019.</w:t>
      </w:r>
      <w:bookmarkStart w:id="0" w:name="_GoBack"/>
      <w:bookmarkEnd w:id="0"/>
    </w:p>
    <w:p w14:paraId="682B71DB" w14:textId="77777777" w:rsidR="00927316" w:rsidRPr="00160F60" w:rsidRDefault="00927316" w:rsidP="00927316">
      <w:pPr>
        <w:ind w:left="45"/>
        <w:rPr>
          <w:rFonts w:asciiTheme="majorHAnsi" w:hAnsiTheme="majorHAnsi"/>
          <w:sz w:val="22"/>
          <w:szCs w:val="22"/>
        </w:rPr>
      </w:pPr>
    </w:p>
    <w:p w14:paraId="65BBCEB9" w14:textId="2004D2B4"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Large and Small Class Distinction for Conclave will be determined by the 20</w:t>
      </w:r>
      <w:r w:rsidR="00A04999" w:rsidRPr="007C26E6">
        <w:rPr>
          <w:rFonts w:asciiTheme="majorHAnsi" w:hAnsiTheme="majorHAnsi"/>
          <w:sz w:val="22"/>
          <w:szCs w:val="22"/>
        </w:rPr>
        <w:t>1</w:t>
      </w:r>
      <w:r w:rsidR="007346FA">
        <w:rPr>
          <w:rFonts w:asciiTheme="majorHAnsi" w:hAnsiTheme="majorHAnsi"/>
          <w:sz w:val="22"/>
          <w:szCs w:val="22"/>
        </w:rPr>
        <w:t>9</w:t>
      </w:r>
      <w:r w:rsidRPr="007C26E6">
        <w:rPr>
          <w:rFonts w:asciiTheme="majorHAnsi" w:hAnsiTheme="majorHAnsi"/>
          <w:sz w:val="22"/>
          <w:szCs w:val="22"/>
        </w:rPr>
        <w:t xml:space="preserve"> Chapter of</w:t>
      </w:r>
      <w:r w:rsidR="00996C77" w:rsidRPr="007C26E6">
        <w:rPr>
          <w:rFonts w:asciiTheme="majorHAnsi" w:hAnsiTheme="majorHAnsi"/>
          <w:sz w:val="22"/>
          <w:szCs w:val="22"/>
        </w:rPr>
        <w:t xml:space="preserve"> the</w:t>
      </w:r>
      <w:r w:rsidRPr="007C26E6">
        <w:rPr>
          <w:rFonts w:asciiTheme="majorHAnsi" w:hAnsiTheme="majorHAnsi"/>
          <w:sz w:val="22"/>
          <w:szCs w:val="22"/>
        </w:rPr>
        <w:t xml:space="preserve"> Year classes.  Large Class Chapters (based on size and activities) will compete in the Large Class; Small Class Chapters will compete in the Small Class.  Initiatory and DeMolay Degrees will have class distinctions only if 2 or more entries compete</w:t>
      </w:r>
      <w:r w:rsidR="006F30E6">
        <w:rPr>
          <w:rFonts w:asciiTheme="majorHAnsi" w:hAnsiTheme="majorHAnsi"/>
          <w:sz w:val="22"/>
          <w:szCs w:val="22"/>
        </w:rPr>
        <w:t>.</w:t>
      </w:r>
      <w:r w:rsidRPr="007C26E6">
        <w:rPr>
          <w:rFonts w:asciiTheme="majorHAnsi" w:hAnsiTheme="majorHAnsi"/>
          <w:sz w:val="22"/>
          <w:szCs w:val="22"/>
        </w:rPr>
        <w:t xml:space="preserve">  Chapters may move up in class but may not move to the smaller class</w:t>
      </w:r>
      <w:r w:rsidR="00E9306F" w:rsidRPr="007C26E6">
        <w:rPr>
          <w:rFonts w:asciiTheme="majorHAnsi" w:hAnsiTheme="majorHAnsi"/>
          <w:sz w:val="22"/>
          <w:szCs w:val="22"/>
        </w:rPr>
        <w:t>.</w:t>
      </w:r>
    </w:p>
    <w:p w14:paraId="70F68C2F" w14:textId="77777777" w:rsidR="00927316" w:rsidRPr="00160F60" w:rsidRDefault="00927316" w:rsidP="007C26E6">
      <w:pPr>
        <w:ind w:left="720" w:hanging="630"/>
        <w:rPr>
          <w:rFonts w:asciiTheme="majorHAnsi" w:hAnsiTheme="majorHAnsi"/>
          <w:sz w:val="22"/>
          <w:szCs w:val="22"/>
        </w:rPr>
      </w:pPr>
    </w:p>
    <w:p w14:paraId="3D6CE661" w14:textId="77777777" w:rsidR="00927316" w:rsidRPr="007C26E6" w:rsidRDefault="00927316" w:rsidP="007C26E6">
      <w:pPr>
        <w:pStyle w:val="ListParagraph"/>
        <w:numPr>
          <w:ilvl w:val="1"/>
          <w:numId w:val="7"/>
        </w:numPr>
        <w:rPr>
          <w:rFonts w:asciiTheme="majorHAnsi" w:hAnsiTheme="majorHAnsi"/>
          <w:sz w:val="22"/>
          <w:szCs w:val="22"/>
        </w:rPr>
      </w:pPr>
      <w:r w:rsidRPr="007C26E6">
        <w:rPr>
          <w:rFonts w:asciiTheme="majorHAnsi" w:hAnsiTheme="majorHAnsi"/>
          <w:sz w:val="22"/>
          <w:szCs w:val="22"/>
        </w:rPr>
        <w:t xml:space="preserve">Ritual Contests will be based on the Frank Marshall Championship </w:t>
      </w:r>
      <w:r w:rsidR="00FC17FD" w:rsidRPr="007C26E6">
        <w:rPr>
          <w:rFonts w:asciiTheme="majorHAnsi" w:hAnsiTheme="majorHAnsi"/>
          <w:sz w:val="22"/>
          <w:szCs w:val="22"/>
        </w:rPr>
        <w:t>Tournament.</w:t>
      </w:r>
      <w:r w:rsidRPr="007C26E6">
        <w:rPr>
          <w:rFonts w:asciiTheme="majorHAnsi" w:hAnsiTheme="majorHAnsi"/>
          <w:sz w:val="22"/>
          <w:szCs w:val="22"/>
        </w:rPr>
        <w:t xml:space="preserve">  </w:t>
      </w:r>
    </w:p>
    <w:p w14:paraId="15CEE218" w14:textId="77777777" w:rsidR="00927316" w:rsidRPr="00160F60" w:rsidRDefault="00927316" w:rsidP="00927316">
      <w:pPr>
        <w:rPr>
          <w:rFonts w:asciiTheme="majorHAnsi" w:hAnsiTheme="majorHAnsi"/>
          <w:sz w:val="22"/>
          <w:szCs w:val="22"/>
        </w:rPr>
      </w:pPr>
    </w:p>
    <w:p w14:paraId="3CC477CE" w14:textId="77777777"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 xml:space="preserve">The Exemplary Chapter at Conclave Award will be presented to a Chapter which excels in one or </w:t>
      </w:r>
      <w:r w:rsidR="006F30E6">
        <w:rPr>
          <w:rFonts w:asciiTheme="majorHAnsi" w:hAnsiTheme="majorHAnsi"/>
          <w:sz w:val="22"/>
          <w:szCs w:val="22"/>
        </w:rPr>
        <w:t>more</w:t>
      </w:r>
      <w:r w:rsidRPr="007C26E6">
        <w:rPr>
          <w:rFonts w:asciiTheme="majorHAnsi" w:hAnsiTheme="majorHAnsi"/>
          <w:sz w:val="22"/>
          <w:szCs w:val="22"/>
        </w:rPr>
        <w:t xml:space="preserve"> of the following areas:  </w:t>
      </w:r>
      <w:r w:rsidR="007C26E6" w:rsidRPr="007C26E6">
        <w:rPr>
          <w:rFonts w:asciiTheme="majorHAnsi" w:hAnsiTheme="majorHAnsi"/>
          <w:sz w:val="22"/>
          <w:szCs w:val="22"/>
          <w:highlight w:val="yellow"/>
        </w:rPr>
        <w:t xml:space="preserve">Preparedness, </w:t>
      </w:r>
      <w:r w:rsidRPr="007C26E6">
        <w:rPr>
          <w:rFonts w:asciiTheme="majorHAnsi" w:hAnsiTheme="majorHAnsi"/>
          <w:sz w:val="22"/>
          <w:szCs w:val="22"/>
          <w:highlight w:val="yellow"/>
        </w:rPr>
        <w:t>Sportsmanship, Manners, Good Conduct, Participation, Neatness, Enthusiasm and Appearance</w:t>
      </w:r>
      <w:r w:rsidRPr="007C26E6">
        <w:rPr>
          <w:rFonts w:asciiTheme="majorHAnsi" w:hAnsiTheme="majorHAnsi"/>
          <w:sz w:val="22"/>
          <w:szCs w:val="22"/>
        </w:rPr>
        <w:t xml:space="preserve">.  The winner is selected by an unannounced committee and the award may not be applied for.  </w:t>
      </w:r>
      <w:r w:rsidR="0021162F" w:rsidRPr="007C26E6">
        <w:rPr>
          <w:rFonts w:asciiTheme="majorHAnsi" w:hAnsiTheme="majorHAnsi"/>
          <w:sz w:val="22"/>
          <w:szCs w:val="22"/>
        </w:rPr>
        <w:t>Y</w:t>
      </w:r>
      <w:r w:rsidRPr="007C26E6">
        <w:rPr>
          <w:rFonts w:asciiTheme="majorHAnsi" w:hAnsiTheme="majorHAnsi"/>
          <w:sz w:val="22"/>
          <w:szCs w:val="22"/>
        </w:rPr>
        <w:t xml:space="preserve">our </w:t>
      </w:r>
      <w:r w:rsidR="0021162F" w:rsidRPr="007C26E6">
        <w:rPr>
          <w:rFonts w:asciiTheme="majorHAnsi" w:hAnsiTheme="majorHAnsi"/>
          <w:sz w:val="22"/>
          <w:szCs w:val="22"/>
        </w:rPr>
        <w:t>c</w:t>
      </w:r>
      <w:r w:rsidRPr="007C26E6">
        <w:rPr>
          <w:rFonts w:asciiTheme="majorHAnsi" w:hAnsiTheme="majorHAnsi"/>
          <w:sz w:val="22"/>
          <w:szCs w:val="22"/>
        </w:rPr>
        <w:t xml:space="preserve">hapter </w:t>
      </w:r>
      <w:r w:rsidR="0021162F" w:rsidRPr="007C26E6">
        <w:rPr>
          <w:rFonts w:asciiTheme="majorHAnsi" w:hAnsiTheme="majorHAnsi"/>
          <w:sz w:val="22"/>
          <w:szCs w:val="22"/>
        </w:rPr>
        <w:t>can</w:t>
      </w:r>
      <w:r w:rsidRPr="007C26E6">
        <w:rPr>
          <w:rFonts w:asciiTheme="majorHAnsi" w:hAnsiTheme="majorHAnsi"/>
          <w:sz w:val="22"/>
          <w:szCs w:val="22"/>
        </w:rPr>
        <w:t xml:space="preserve"> win by being on its best behavior.  Last year's winner should bring the traveling trophy with them to Conclave.</w:t>
      </w:r>
    </w:p>
    <w:p w14:paraId="101DEA3B" w14:textId="77777777" w:rsidR="00927316" w:rsidRPr="00160F60" w:rsidRDefault="00927316" w:rsidP="00927316">
      <w:pPr>
        <w:rPr>
          <w:rFonts w:asciiTheme="majorHAnsi" w:hAnsiTheme="majorHAnsi"/>
          <w:sz w:val="22"/>
          <w:szCs w:val="22"/>
        </w:rPr>
      </w:pPr>
    </w:p>
    <w:p w14:paraId="66AF8F4E" w14:textId="77777777"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 xml:space="preserve">Remember to completely fill out room damage sheets provided by the </w:t>
      </w:r>
      <w:r w:rsidR="007C26E6" w:rsidRPr="007C26E6">
        <w:rPr>
          <w:rFonts w:asciiTheme="majorHAnsi" w:hAnsiTheme="majorHAnsi"/>
          <w:sz w:val="22"/>
          <w:szCs w:val="22"/>
        </w:rPr>
        <w:t>hotel</w:t>
      </w:r>
      <w:r w:rsidRPr="007C26E6">
        <w:rPr>
          <w:rFonts w:asciiTheme="majorHAnsi" w:hAnsiTheme="majorHAnsi"/>
          <w:sz w:val="22"/>
          <w:szCs w:val="22"/>
        </w:rPr>
        <w:t xml:space="preserve"> upon check-in.  Damages occurring within rooms will be billed to the appropriate Chapters.  Damages occurring in the hallways outside the rooms will be billed proportionally among those Chapters occupying that floor.  Damages to elevators, lobbies, etc. will be billed proportionally among all Chapters in attendance.  Vandalism to elevators and misuse of fire extinguishers </w:t>
      </w:r>
      <w:r w:rsidR="007C26E6" w:rsidRPr="007C26E6">
        <w:rPr>
          <w:rFonts w:asciiTheme="majorHAnsi" w:hAnsiTheme="majorHAnsi"/>
          <w:sz w:val="22"/>
          <w:szCs w:val="22"/>
        </w:rPr>
        <w:t>are</w:t>
      </w:r>
      <w:r w:rsidRPr="007C26E6">
        <w:rPr>
          <w:rFonts w:asciiTheme="majorHAnsi" w:hAnsiTheme="majorHAnsi"/>
          <w:sz w:val="22"/>
          <w:szCs w:val="22"/>
        </w:rPr>
        <w:t xml:space="preserve"> inexcusable, and will be dealt with accordingly.  Squirt guns are not allowed in the </w:t>
      </w:r>
      <w:r w:rsidR="007C26E6" w:rsidRPr="007C26E6">
        <w:rPr>
          <w:rFonts w:asciiTheme="majorHAnsi" w:hAnsiTheme="majorHAnsi"/>
          <w:sz w:val="22"/>
          <w:szCs w:val="22"/>
        </w:rPr>
        <w:t>hotel</w:t>
      </w:r>
      <w:r w:rsidRPr="007C26E6">
        <w:rPr>
          <w:rFonts w:asciiTheme="majorHAnsi" w:hAnsiTheme="majorHAnsi"/>
          <w:sz w:val="22"/>
          <w:szCs w:val="22"/>
        </w:rPr>
        <w:t>.  Please leave them at home.</w:t>
      </w:r>
    </w:p>
    <w:p w14:paraId="7819942D" w14:textId="77777777" w:rsidR="00927316" w:rsidRPr="00160F60" w:rsidRDefault="00927316" w:rsidP="00927316">
      <w:pPr>
        <w:rPr>
          <w:rFonts w:asciiTheme="majorHAnsi" w:hAnsiTheme="majorHAnsi"/>
          <w:sz w:val="22"/>
          <w:szCs w:val="22"/>
        </w:rPr>
      </w:pPr>
    </w:p>
    <w:p w14:paraId="08567152" w14:textId="75EE3B89" w:rsidR="00927316" w:rsidRPr="00FB5772" w:rsidRDefault="00927316" w:rsidP="007C26E6">
      <w:pPr>
        <w:pStyle w:val="ListParagraph"/>
        <w:numPr>
          <w:ilvl w:val="0"/>
          <w:numId w:val="7"/>
        </w:numPr>
        <w:rPr>
          <w:rFonts w:asciiTheme="majorHAnsi" w:hAnsiTheme="majorHAnsi"/>
          <w:sz w:val="22"/>
          <w:szCs w:val="22"/>
          <w:highlight w:val="yellow"/>
        </w:rPr>
      </w:pPr>
      <w:r w:rsidRPr="00FB5772">
        <w:rPr>
          <w:rFonts w:asciiTheme="majorHAnsi" w:hAnsiTheme="majorHAnsi"/>
          <w:sz w:val="22"/>
          <w:szCs w:val="22"/>
          <w:highlight w:val="yellow"/>
        </w:rPr>
        <w:t>The</w:t>
      </w:r>
      <w:r w:rsidR="00772835" w:rsidRPr="00FB5772">
        <w:rPr>
          <w:rFonts w:asciiTheme="majorHAnsi" w:hAnsiTheme="majorHAnsi"/>
          <w:sz w:val="22"/>
          <w:szCs w:val="22"/>
          <w:highlight w:val="yellow"/>
        </w:rPr>
        <w:t xml:space="preserve"> conclave registration d</w:t>
      </w:r>
      <w:r w:rsidRPr="00FB5772">
        <w:rPr>
          <w:rFonts w:asciiTheme="majorHAnsi" w:hAnsiTheme="majorHAnsi"/>
          <w:sz w:val="22"/>
          <w:szCs w:val="22"/>
          <w:highlight w:val="yellow"/>
        </w:rPr>
        <w:t>esk for payment of fees and acceptance of packets will be open at</w:t>
      </w:r>
      <w:r w:rsidR="0050053C" w:rsidRPr="00FB5772">
        <w:rPr>
          <w:rFonts w:asciiTheme="majorHAnsi" w:hAnsiTheme="majorHAnsi"/>
          <w:sz w:val="22"/>
          <w:szCs w:val="22"/>
          <w:highlight w:val="yellow"/>
        </w:rPr>
        <w:t xml:space="preserve"> </w:t>
      </w:r>
      <w:r w:rsidR="007346FA">
        <w:rPr>
          <w:rFonts w:asciiTheme="majorHAnsi" w:hAnsiTheme="majorHAnsi"/>
          <w:sz w:val="22"/>
          <w:szCs w:val="22"/>
          <w:highlight w:val="yellow"/>
        </w:rPr>
        <w:t>3</w:t>
      </w:r>
      <w:r w:rsidR="0050053C" w:rsidRPr="00FB5772">
        <w:rPr>
          <w:rFonts w:asciiTheme="majorHAnsi" w:hAnsiTheme="majorHAnsi"/>
          <w:sz w:val="22"/>
          <w:szCs w:val="22"/>
          <w:highlight w:val="yellow"/>
        </w:rPr>
        <w:t xml:space="preserve">:00 </w:t>
      </w:r>
      <w:r w:rsidR="007C26E6" w:rsidRPr="00FB5772">
        <w:rPr>
          <w:rFonts w:asciiTheme="majorHAnsi" w:hAnsiTheme="majorHAnsi"/>
          <w:sz w:val="22"/>
          <w:szCs w:val="22"/>
          <w:highlight w:val="yellow"/>
        </w:rPr>
        <w:t>P</w:t>
      </w:r>
      <w:r w:rsidR="00964B46" w:rsidRPr="00FB5772">
        <w:rPr>
          <w:rFonts w:asciiTheme="majorHAnsi" w:hAnsiTheme="majorHAnsi"/>
          <w:sz w:val="22"/>
          <w:szCs w:val="22"/>
          <w:highlight w:val="yellow"/>
        </w:rPr>
        <w:t>.</w:t>
      </w:r>
      <w:r w:rsidR="0050053C" w:rsidRPr="00FB5772">
        <w:rPr>
          <w:rFonts w:asciiTheme="majorHAnsi" w:hAnsiTheme="majorHAnsi"/>
          <w:sz w:val="22"/>
          <w:szCs w:val="22"/>
          <w:highlight w:val="yellow"/>
        </w:rPr>
        <w:t>M.</w:t>
      </w:r>
      <w:r w:rsidR="00772835" w:rsidRPr="00FB5772">
        <w:rPr>
          <w:rFonts w:asciiTheme="majorHAnsi" w:hAnsiTheme="majorHAnsi"/>
          <w:sz w:val="22"/>
          <w:szCs w:val="22"/>
          <w:highlight w:val="yellow"/>
        </w:rPr>
        <w:t xml:space="preserve"> to </w:t>
      </w:r>
      <w:r w:rsidR="007346FA">
        <w:rPr>
          <w:rFonts w:asciiTheme="majorHAnsi" w:hAnsiTheme="majorHAnsi"/>
          <w:sz w:val="22"/>
          <w:szCs w:val="22"/>
          <w:highlight w:val="yellow"/>
        </w:rPr>
        <w:t>6</w:t>
      </w:r>
      <w:r w:rsidR="00772835" w:rsidRPr="00FB5772">
        <w:rPr>
          <w:rFonts w:asciiTheme="majorHAnsi" w:hAnsiTheme="majorHAnsi"/>
          <w:sz w:val="22"/>
          <w:szCs w:val="22"/>
          <w:highlight w:val="yellow"/>
        </w:rPr>
        <w:t>:00 P.M. at</w:t>
      </w:r>
      <w:r w:rsidR="0050053C" w:rsidRPr="00FB5772">
        <w:rPr>
          <w:rFonts w:asciiTheme="majorHAnsi" w:hAnsiTheme="majorHAnsi"/>
          <w:sz w:val="22"/>
          <w:szCs w:val="22"/>
          <w:highlight w:val="yellow"/>
        </w:rPr>
        <w:t xml:space="preserve"> the </w:t>
      </w:r>
      <w:r w:rsidR="007C26E6" w:rsidRPr="00FB5772">
        <w:rPr>
          <w:rFonts w:asciiTheme="majorHAnsi" w:hAnsiTheme="majorHAnsi"/>
          <w:sz w:val="22"/>
          <w:szCs w:val="22"/>
          <w:highlight w:val="yellow"/>
        </w:rPr>
        <w:t>conference center before</w:t>
      </w:r>
      <w:r w:rsidR="00772835" w:rsidRPr="00FB5772">
        <w:rPr>
          <w:rFonts w:asciiTheme="majorHAnsi" w:hAnsiTheme="majorHAnsi"/>
          <w:sz w:val="22"/>
          <w:szCs w:val="22"/>
          <w:highlight w:val="yellow"/>
        </w:rPr>
        <w:t xml:space="preserve"> the r</w:t>
      </w:r>
      <w:r w:rsidR="007E422D" w:rsidRPr="00FB5772">
        <w:rPr>
          <w:rFonts w:asciiTheme="majorHAnsi" w:hAnsiTheme="majorHAnsi"/>
          <w:sz w:val="22"/>
          <w:szCs w:val="22"/>
          <w:highlight w:val="yellow"/>
        </w:rPr>
        <w:t xml:space="preserve">itual </w:t>
      </w:r>
      <w:r w:rsidR="00772835" w:rsidRPr="00FB5772">
        <w:rPr>
          <w:rFonts w:asciiTheme="majorHAnsi" w:hAnsiTheme="majorHAnsi"/>
          <w:sz w:val="22"/>
          <w:szCs w:val="22"/>
          <w:highlight w:val="yellow"/>
        </w:rPr>
        <w:t>competitions</w:t>
      </w:r>
      <w:r w:rsidR="007C26E6" w:rsidRPr="00FB5772">
        <w:rPr>
          <w:rFonts w:asciiTheme="majorHAnsi" w:hAnsiTheme="majorHAnsi"/>
          <w:sz w:val="22"/>
          <w:szCs w:val="22"/>
          <w:highlight w:val="yellow"/>
        </w:rPr>
        <w:t xml:space="preserve"> Thursday evening.  All chapter</w:t>
      </w:r>
      <w:r w:rsidR="006F30E6">
        <w:rPr>
          <w:rFonts w:asciiTheme="majorHAnsi" w:hAnsiTheme="majorHAnsi"/>
          <w:sz w:val="22"/>
          <w:szCs w:val="22"/>
          <w:highlight w:val="yellow"/>
        </w:rPr>
        <w:t>s</w:t>
      </w:r>
      <w:r w:rsidR="007C26E6" w:rsidRPr="00FB5772">
        <w:rPr>
          <w:rFonts w:asciiTheme="majorHAnsi" w:hAnsiTheme="majorHAnsi"/>
          <w:sz w:val="22"/>
          <w:szCs w:val="22"/>
          <w:highlight w:val="yellow"/>
        </w:rPr>
        <w:t xml:space="preserve"> need to register during this time period.  </w:t>
      </w:r>
      <w:r w:rsidRPr="00FB5772">
        <w:rPr>
          <w:rFonts w:asciiTheme="majorHAnsi" w:hAnsiTheme="majorHAnsi"/>
          <w:sz w:val="22"/>
          <w:szCs w:val="22"/>
          <w:highlight w:val="yellow"/>
        </w:rPr>
        <w:t xml:space="preserve">  </w:t>
      </w:r>
    </w:p>
    <w:p w14:paraId="77460AB6" w14:textId="77777777" w:rsidR="00927316" w:rsidRPr="00160F60" w:rsidRDefault="00927316" w:rsidP="00927316">
      <w:pPr>
        <w:rPr>
          <w:rFonts w:asciiTheme="majorHAnsi" w:hAnsiTheme="majorHAnsi"/>
          <w:sz w:val="22"/>
          <w:szCs w:val="22"/>
        </w:rPr>
      </w:pPr>
    </w:p>
    <w:p w14:paraId="5515E399" w14:textId="77777777"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No D</w:t>
      </w:r>
      <w:r w:rsidR="007F0CF3" w:rsidRPr="007C26E6">
        <w:rPr>
          <w:rFonts w:asciiTheme="majorHAnsi" w:hAnsiTheme="majorHAnsi"/>
          <w:sz w:val="22"/>
          <w:szCs w:val="22"/>
        </w:rPr>
        <w:t>eMolay may register without an a</w:t>
      </w:r>
      <w:r w:rsidRPr="007C26E6">
        <w:rPr>
          <w:rFonts w:asciiTheme="majorHAnsi" w:hAnsiTheme="majorHAnsi"/>
          <w:sz w:val="22"/>
          <w:szCs w:val="22"/>
        </w:rPr>
        <w:t xml:space="preserve">dvisor present.  </w:t>
      </w:r>
      <w:r w:rsidRPr="007C26E6">
        <w:rPr>
          <w:rFonts w:asciiTheme="majorHAnsi" w:hAnsiTheme="majorHAnsi"/>
          <w:b/>
          <w:sz w:val="22"/>
          <w:szCs w:val="22"/>
        </w:rPr>
        <w:t xml:space="preserve">Advisors must bring their </w:t>
      </w:r>
      <w:r w:rsidR="00AA26AD" w:rsidRPr="007C26E6">
        <w:rPr>
          <w:rFonts w:asciiTheme="majorHAnsi" w:hAnsiTheme="majorHAnsi"/>
          <w:b/>
          <w:sz w:val="22"/>
          <w:szCs w:val="22"/>
        </w:rPr>
        <w:t xml:space="preserve">medical release forms </w:t>
      </w:r>
      <w:r w:rsidRPr="007C26E6">
        <w:rPr>
          <w:rFonts w:asciiTheme="majorHAnsi" w:hAnsiTheme="majorHAnsi"/>
          <w:b/>
          <w:sz w:val="22"/>
          <w:szCs w:val="22"/>
        </w:rPr>
        <w:t xml:space="preserve">for each registrant and must be able to provide a copy should </w:t>
      </w:r>
      <w:r w:rsidR="00A04999" w:rsidRPr="007C26E6">
        <w:rPr>
          <w:rFonts w:asciiTheme="majorHAnsi" w:hAnsiTheme="majorHAnsi"/>
          <w:b/>
          <w:sz w:val="22"/>
          <w:szCs w:val="22"/>
        </w:rPr>
        <w:t>it be requested</w:t>
      </w:r>
      <w:r w:rsidRPr="007C26E6">
        <w:rPr>
          <w:rFonts w:asciiTheme="majorHAnsi" w:hAnsiTheme="majorHAnsi"/>
          <w:b/>
          <w:sz w:val="22"/>
          <w:szCs w:val="22"/>
        </w:rPr>
        <w:t>.</w:t>
      </w:r>
      <w:r w:rsidRPr="007C26E6">
        <w:rPr>
          <w:rFonts w:asciiTheme="majorHAnsi" w:hAnsiTheme="majorHAnsi"/>
          <w:sz w:val="22"/>
          <w:szCs w:val="22"/>
        </w:rPr>
        <w:t xml:space="preserve">  In fact, just bring your entire i</w:t>
      </w:r>
      <w:r w:rsidR="00996C77" w:rsidRPr="007C26E6">
        <w:rPr>
          <w:rFonts w:asciiTheme="majorHAnsi" w:hAnsiTheme="majorHAnsi"/>
          <w:sz w:val="22"/>
          <w:szCs w:val="22"/>
        </w:rPr>
        <w:t>nsurance notebook.</w:t>
      </w:r>
    </w:p>
    <w:p w14:paraId="20E9186E" w14:textId="77777777" w:rsidR="00927316" w:rsidRPr="00160F60" w:rsidRDefault="00927316" w:rsidP="007346FA">
      <w:pPr>
        <w:rPr>
          <w:rFonts w:asciiTheme="majorHAnsi" w:hAnsiTheme="majorHAnsi"/>
          <w:sz w:val="22"/>
          <w:szCs w:val="22"/>
        </w:rPr>
      </w:pPr>
    </w:p>
    <w:p w14:paraId="295AF766" w14:textId="4048A79B"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 xml:space="preserve">The </w:t>
      </w:r>
      <w:r w:rsidR="00964B46">
        <w:rPr>
          <w:rFonts w:asciiTheme="majorHAnsi" w:hAnsiTheme="majorHAnsi"/>
          <w:sz w:val="22"/>
          <w:szCs w:val="22"/>
        </w:rPr>
        <w:t>Legion of Honor Investiture, Cross of Honor Ceremony,</w:t>
      </w:r>
      <w:r w:rsidR="007346FA">
        <w:rPr>
          <w:rFonts w:asciiTheme="majorHAnsi" w:hAnsiTheme="majorHAnsi"/>
          <w:sz w:val="22"/>
          <w:szCs w:val="22"/>
        </w:rPr>
        <w:t xml:space="preserve"> </w:t>
      </w:r>
      <w:r w:rsidR="00964B46">
        <w:rPr>
          <w:rFonts w:asciiTheme="majorHAnsi" w:hAnsiTheme="majorHAnsi"/>
          <w:sz w:val="22"/>
          <w:szCs w:val="22"/>
        </w:rPr>
        <w:t xml:space="preserve">and </w:t>
      </w:r>
      <w:r w:rsidRPr="007C26E6">
        <w:rPr>
          <w:rFonts w:asciiTheme="majorHAnsi" w:hAnsiTheme="majorHAnsi"/>
          <w:sz w:val="22"/>
          <w:szCs w:val="22"/>
        </w:rPr>
        <w:t>Chevalier Investiture</w:t>
      </w:r>
      <w:r w:rsidR="00964B46">
        <w:rPr>
          <w:rFonts w:asciiTheme="majorHAnsi" w:hAnsiTheme="majorHAnsi"/>
          <w:sz w:val="22"/>
          <w:szCs w:val="22"/>
        </w:rPr>
        <w:t xml:space="preserve"> will be held on Saturday, July 1</w:t>
      </w:r>
      <w:r w:rsidR="002A506E">
        <w:rPr>
          <w:rFonts w:asciiTheme="majorHAnsi" w:hAnsiTheme="majorHAnsi"/>
          <w:sz w:val="22"/>
          <w:szCs w:val="22"/>
        </w:rPr>
        <w:t>3</w:t>
      </w:r>
      <w:r w:rsidR="00964B46" w:rsidRPr="00964B46">
        <w:rPr>
          <w:rFonts w:asciiTheme="majorHAnsi" w:hAnsiTheme="majorHAnsi"/>
          <w:sz w:val="22"/>
          <w:szCs w:val="22"/>
          <w:vertAlign w:val="superscript"/>
        </w:rPr>
        <w:t>th</w:t>
      </w:r>
      <w:r w:rsidR="00964B46">
        <w:rPr>
          <w:rFonts w:asciiTheme="majorHAnsi" w:hAnsiTheme="majorHAnsi"/>
          <w:sz w:val="22"/>
          <w:szCs w:val="22"/>
        </w:rPr>
        <w:t xml:space="preserve"> at 6:</w:t>
      </w:r>
      <w:r w:rsidR="002A506E">
        <w:rPr>
          <w:rFonts w:asciiTheme="majorHAnsi" w:hAnsiTheme="majorHAnsi"/>
          <w:sz w:val="22"/>
          <w:szCs w:val="22"/>
        </w:rPr>
        <w:t>0</w:t>
      </w:r>
      <w:r w:rsidR="00964B46">
        <w:rPr>
          <w:rFonts w:asciiTheme="majorHAnsi" w:hAnsiTheme="majorHAnsi"/>
          <w:sz w:val="22"/>
          <w:szCs w:val="22"/>
        </w:rPr>
        <w:t xml:space="preserve">0 pm. </w:t>
      </w:r>
    </w:p>
    <w:p w14:paraId="21D1C9D1" w14:textId="77777777" w:rsidR="00927316" w:rsidRPr="00160F60" w:rsidRDefault="00927316" w:rsidP="00927316">
      <w:pPr>
        <w:rPr>
          <w:rFonts w:asciiTheme="majorHAnsi" w:hAnsiTheme="majorHAnsi"/>
          <w:sz w:val="22"/>
          <w:szCs w:val="22"/>
        </w:rPr>
      </w:pPr>
    </w:p>
    <w:p w14:paraId="08380E87" w14:textId="77777777" w:rsidR="00927316" w:rsidRPr="00160F60" w:rsidRDefault="00927316" w:rsidP="007C26E6">
      <w:pPr>
        <w:numPr>
          <w:ilvl w:val="0"/>
          <w:numId w:val="7"/>
        </w:numPr>
        <w:rPr>
          <w:rFonts w:asciiTheme="majorHAnsi" w:hAnsiTheme="majorHAnsi"/>
          <w:sz w:val="22"/>
          <w:szCs w:val="22"/>
        </w:rPr>
      </w:pPr>
      <w:r w:rsidRPr="00160F60">
        <w:rPr>
          <w:rFonts w:asciiTheme="majorHAnsi" w:hAnsiTheme="majorHAnsi"/>
          <w:sz w:val="22"/>
          <w:szCs w:val="22"/>
        </w:rPr>
        <w:t>Each chapter should select</w:t>
      </w:r>
      <w:r w:rsidR="0021162F">
        <w:rPr>
          <w:rFonts w:asciiTheme="majorHAnsi" w:hAnsiTheme="majorHAnsi"/>
          <w:sz w:val="22"/>
          <w:szCs w:val="22"/>
        </w:rPr>
        <w:t>/</w:t>
      </w:r>
      <w:r w:rsidRPr="00160F60">
        <w:rPr>
          <w:rFonts w:asciiTheme="majorHAnsi" w:hAnsiTheme="majorHAnsi"/>
          <w:sz w:val="22"/>
          <w:szCs w:val="22"/>
        </w:rPr>
        <w:t xml:space="preserve">elect 4 delegates to represent the Chapter at Conclave in the business meetings of the Oklahoma DeMolay Association.  A suggestion (not a requirement) is that the delegates be the three councilors and one at-large delegate. </w:t>
      </w:r>
      <w:r w:rsidR="00B17EBE">
        <w:rPr>
          <w:rFonts w:asciiTheme="majorHAnsi" w:hAnsiTheme="majorHAnsi"/>
          <w:sz w:val="22"/>
          <w:szCs w:val="22"/>
        </w:rPr>
        <w:t xml:space="preserve"> Please have a list of your Chapter’s delegates available for the caucus.</w:t>
      </w:r>
    </w:p>
    <w:p w14:paraId="6991FBFA" w14:textId="77777777" w:rsidR="00927316" w:rsidRPr="00160F60" w:rsidRDefault="00927316" w:rsidP="00927316">
      <w:pPr>
        <w:rPr>
          <w:rFonts w:asciiTheme="majorHAnsi" w:hAnsiTheme="majorHAnsi"/>
          <w:sz w:val="22"/>
          <w:szCs w:val="22"/>
        </w:rPr>
      </w:pPr>
    </w:p>
    <w:p w14:paraId="207C82BC" w14:textId="77777777"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Candidates for state offices may have no more than 2 campaign posters or banners</w:t>
      </w:r>
      <w:r w:rsidR="00964B46">
        <w:rPr>
          <w:rFonts w:asciiTheme="majorHAnsi" w:hAnsiTheme="majorHAnsi"/>
          <w:sz w:val="22"/>
          <w:szCs w:val="22"/>
        </w:rPr>
        <w:t xml:space="preserve"> confined to the convention center area</w:t>
      </w:r>
      <w:r w:rsidRPr="007C26E6">
        <w:rPr>
          <w:rFonts w:asciiTheme="majorHAnsi" w:hAnsiTheme="majorHAnsi"/>
          <w:sz w:val="22"/>
          <w:szCs w:val="22"/>
        </w:rPr>
        <w:t>.  The signs are to be freestanding or attached by masking tape to glass, brick or tile surfaces (no painted surfaces.)</w:t>
      </w:r>
      <w:r w:rsidR="00964B46">
        <w:rPr>
          <w:rFonts w:asciiTheme="majorHAnsi" w:hAnsiTheme="majorHAnsi"/>
          <w:sz w:val="22"/>
          <w:szCs w:val="22"/>
        </w:rPr>
        <w:t xml:space="preserve">  Be advised</w:t>
      </w:r>
      <w:r w:rsidR="00FB5772">
        <w:rPr>
          <w:rFonts w:asciiTheme="majorHAnsi" w:hAnsiTheme="majorHAnsi"/>
          <w:sz w:val="22"/>
          <w:szCs w:val="22"/>
        </w:rPr>
        <w:t xml:space="preserve"> that they may be asked to be removed by the hotel for any reason. </w:t>
      </w:r>
    </w:p>
    <w:p w14:paraId="63B022C3" w14:textId="77777777" w:rsidR="00927316" w:rsidRPr="00160F60" w:rsidRDefault="00927316" w:rsidP="00927316">
      <w:pPr>
        <w:rPr>
          <w:rFonts w:asciiTheme="majorHAnsi" w:hAnsiTheme="majorHAnsi"/>
          <w:sz w:val="22"/>
          <w:szCs w:val="22"/>
        </w:rPr>
      </w:pPr>
    </w:p>
    <w:p w14:paraId="77328314" w14:textId="4D20DC48" w:rsidR="00927316" w:rsidRPr="007C26E6" w:rsidRDefault="00927316" w:rsidP="007C26E6">
      <w:pPr>
        <w:pStyle w:val="ListParagraph"/>
        <w:numPr>
          <w:ilvl w:val="0"/>
          <w:numId w:val="7"/>
        </w:numPr>
        <w:rPr>
          <w:rFonts w:asciiTheme="majorHAnsi" w:hAnsiTheme="majorHAnsi"/>
          <w:sz w:val="22"/>
          <w:szCs w:val="22"/>
        </w:rPr>
      </w:pPr>
      <w:r w:rsidRPr="007C26E6">
        <w:rPr>
          <w:rFonts w:asciiTheme="majorHAnsi" w:hAnsiTheme="majorHAnsi"/>
          <w:sz w:val="22"/>
          <w:szCs w:val="22"/>
        </w:rPr>
        <w:t xml:space="preserve">All Chapters should be completely checked out of the </w:t>
      </w:r>
      <w:r w:rsidR="00B17EBE">
        <w:rPr>
          <w:rFonts w:asciiTheme="majorHAnsi" w:hAnsiTheme="majorHAnsi"/>
          <w:sz w:val="22"/>
          <w:szCs w:val="22"/>
        </w:rPr>
        <w:t>hotel</w:t>
      </w:r>
      <w:r w:rsidR="006209B7">
        <w:rPr>
          <w:rFonts w:asciiTheme="majorHAnsi" w:hAnsiTheme="majorHAnsi"/>
          <w:sz w:val="22"/>
          <w:szCs w:val="22"/>
        </w:rPr>
        <w:t xml:space="preserve"> before the awards ceremony</w:t>
      </w:r>
      <w:r w:rsidRPr="007C26E6">
        <w:rPr>
          <w:rFonts w:asciiTheme="majorHAnsi" w:hAnsiTheme="majorHAnsi"/>
          <w:sz w:val="22"/>
          <w:szCs w:val="22"/>
        </w:rPr>
        <w:t>.</w:t>
      </w:r>
      <w:r w:rsidR="00364356" w:rsidRPr="007C26E6">
        <w:rPr>
          <w:rFonts w:asciiTheme="majorHAnsi" w:hAnsiTheme="majorHAnsi"/>
          <w:sz w:val="22"/>
          <w:szCs w:val="22"/>
        </w:rPr>
        <w:t xml:space="preserve"> </w:t>
      </w:r>
      <w:r w:rsidRPr="007C26E6">
        <w:rPr>
          <w:rFonts w:asciiTheme="majorHAnsi" w:hAnsiTheme="majorHAnsi"/>
          <w:sz w:val="22"/>
          <w:szCs w:val="22"/>
        </w:rPr>
        <w:t xml:space="preserve"> As a reminder, this includes checking</w:t>
      </w:r>
      <w:r w:rsidR="00B17EBE">
        <w:rPr>
          <w:rFonts w:asciiTheme="majorHAnsi" w:hAnsiTheme="majorHAnsi"/>
          <w:sz w:val="22"/>
          <w:szCs w:val="22"/>
        </w:rPr>
        <w:t xml:space="preserve"> </w:t>
      </w:r>
      <w:r w:rsidRPr="007C26E6">
        <w:rPr>
          <w:rFonts w:asciiTheme="majorHAnsi" w:hAnsiTheme="majorHAnsi"/>
          <w:sz w:val="22"/>
          <w:szCs w:val="22"/>
        </w:rPr>
        <w:t xml:space="preserve">your Sweetheart out through Mom </w:t>
      </w:r>
      <w:r w:rsidR="00E9306F" w:rsidRPr="007C26E6">
        <w:rPr>
          <w:rFonts w:asciiTheme="majorHAnsi" w:hAnsiTheme="majorHAnsi"/>
          <w:sz w:val="22"/>
          <w:szCs w:val="22"/>
        </w:rPr>
        <w:t>Bench</w:t>
      </w:r>
      <w:r w:rsidRPr="007C26E6">
        <w:rPr>
          <w:rFonts w:asciiTheme="majorHAnsi" w:hAnsiTheme="majorHAnsi"/>
          <w:sz w:val="22"/>
          <w:szCs w:val="22"/>
        </w:rPr>
        <w:t xml:space="preserve">.  </w:t>
      </w:r>
    </w:p>
    <w:p w14:paraId="67DB9A36" w14:textId="77777777" w:rsidR="00927316" w:rsidRPr="00160F60" w:rsidRDefault="00927316" w:rsidP="00927316">
      <w:pPr>
        <w:rPr>
          <w:rFonts w:asciiTheme="majorHAnsi" w:hAnsiTheme="majorHAnsi"/>
          <w:sz w:val="22"/>
          <w:szCs w:val="22"/>
        </w:rPr>
      </w:pPr>
    </w:p>
    <w:p w14:paraId="6EB804DF" w14:textId="77777777" w:rsidR="00927316" w:rsidRPr="007C26E6" w:rsidRDefault="00FB5772" w:rsidP="007C26E6">
      <w:pPr>
        <w:pStyle w:val="ListParagraph"/>
        <w:numPr>
          <w:ilvl w:val="0"/>
          <w:numId w:val="7"/>
        </w:numPr>
        <w:rPr>
          <w:rFonts w:asciiTheme="majorHAnsi" w:hAnsiTheme="majorHAnsi"/>
          <w:sz w:val="22"/>
          <w:szCs w:val="22"/>
        </w:rPr>
      </w:pPr>
      <w:r>
        <w:rPr>
          <w:rFonts w:asciiTheme="majorHAnsi" w:hAnsiTheme="majorHAnsi"/>
          <w:sz w:val="22"/>
          <w:szCs w:val="22"/>
        </w:rPr>
        <w:t>C</w:t>
      </w:r>
      <w:r w:rsidR="00264266" w:rsidRPr="007C26E6">
        <w:rPr>
          <w:rFonts w:asciiTheme="majorHAnsi" w:hAnsiTheme="majorHAnsi"/>
          <w:sz w:val="22"/>
          <w:szCs w:val="22"/>
        </w:rPr>
        <w:t>hapter r</w:t>
      </w:r>
      <w:r w:rsidR="00927316" w:rsidRPr="007C26E6">
        <w:rPr>
          <w:rFonts w:asciiTheme="majorHAnsi" w:hAnsiTheme="majorHAnsi"/>
          <w:sz w:val="22"/>
          <w:szCs w:val="22"/>
        </w:rPr>
        <w:t xml:space="preserve">egistration will be </w:t>
      </w:r>
      <w:r w:rsidR="00264266" w:rsidRPr="007C26E6">
        <w:rPr>
          <w:rFonts w:asciiTheme="majorHAnsi" w:hAnsiTheme="majorHAnsi"/>
          <w:sz w:val="22"/>
          <w:szCs w:val="22"/>
        </w:rPr>
        <w:t>e</w:t>
      </w:r>
      <w:r w:rsidR="00927316" w:rsidRPr="007C26E6">
        <w:rPr>
          <w:rFonts w:asciiTheme="majorHAnsi" w:hAnsiTheme="majorHAnsi"/>
          <w:sz w:val="22"/>
          <w:szCs w:val="22"/>
        </w:rPr>
        <w:t>mailed directly to the Chapter Advisors.</w:t>
      </w:r>
    </w:p>
    <w:p w14:paraId="249FD780" w14:textId="77777777" w:rsidR="000F7779" w:rsidRPr="00160F60" w:rsidRDefault="000F7779" w:rsidP="00927316">
      <w:pPr>
        <w:rPr>
          <w:rFonts w:asciiTheme="majorHAnsi" w:hAnsiTheme="majorHAnsi"/>
          <w:sz w:val="22"/>
          <w:szCs w:val="22"/>
        </w:rPr>
      </w:pPr>
    </w:p>
    <w:p w14:paraId="231AFFFA" w14:textId="77777777" w:rsidR="003063C4" w:rsidRDefault="003063C4" w:rsidP="00160F60">
      <w:pPr>
        <w:rPr>
          <w:rFonts w:asciiTheme="majorHAnsi" w:hAnsiTheme="majorHAnsi"/>
          <w:sz w:val="22"/>
          <w:szCs w:val="22"/>
        </w:rPr>
      </w:pPr>
    </w:p>
    <w:p w14:paraId="5DDACF51" w14:textId="77777777" w:rsidR="00927316" w:rsidRPr="00160F60" w:rsidRDefault="00927316" w:rsidP="00160F60">
      <w:pPr>
        <w:rPr>
          <w:rFonts w:asciiTheme="majorHAnsi" w:hAnsiTheme="majorHAnsi"/>
          <w:sz w:val="22"/>
          <w:szCs w:val="22"/>
        </w:rPr>
      </w:pPr>
      <w:r w:rsidRPr="00160F60">
        <w:rPr>
          <w:rFonts w:asciiTheme="majorHAnsi" w:hAnsiTheme="majorHAnsi"/>
          <w:sz w:val="22"/>
          <w:szCs w:val="22"/>
        </w:rPr>
        <w:tab/>
      </w:r>
    </w:p>
    <w:p w14:paraId="2E504ACA" w14:textId="77777777" w:rsidR="0050053C" w:rsidRPr="00160F60" w:rsidRDefault="0050053C" w:rsidP="00927316">
      <w:pPr>
        <w:jc w:val="center"/>
        <w:rPr>
          <w:rFonts w:asciiTheme="majorHAnsi" w:hAnsiTheme="majorHAnsi"/>
          <w:b/>
          <w:bCs/>
          <w:sz w:val="36"/>
        </w:rPr>
      </w:pPr>
    </w:p>
    <w:p w14:paraId="59520498" w14:textId="77777777" w:rsidR="00927316" w:rsidRPr="00160F60" w:rsidRDefault="00927316" w:rsidP="007F4F9A">
      <w:pPr>
        <w:rPr>
          <w:rFonts w:asciiTheme="majorHAnsi" w:hAnsiTheme="majorHAnsi"/>
          <w:sz w:val="18"/>
          <w:szCs w:val="18"/>
        </w:rPr>
      </w:pPr>
      <w:r w:rsidRPr="00160F60">
        <w:rPr>
          <w:rFonts w:asciiTheme="majorHAnsi" w:hAnsiTheme="majorHAnsi"/>
          <w:b/>
          <w:bCs/>
          <w:sz w:val="18"/>
          <w:szCs w:val="18"/>
        </w:rPr>
        <w:tab/>
      </w:r>
    </w:p>
    <w:p w14:paraId="3A87138F" w14:textId="77777777" w:rsidR="00160F60" w:rsidRDefault="00160F60">
      <w:pPr>
        <w:rPr>
          <w:rFonts w:asciiTheme="majorHAnsi" w:hAnsiTheme="majorHAnsi" w:cs="Arial"/>
          <w:b/>
          <w:bCs/>
        </w:rPr>
      </w:pPr>
      <w:r>
        <w:rPr>
          <w:rFonts w:asciiTheme="majorHAnsi" w:hAnsiTheme="majorHAnsi" w:cs="Arial"/>
          <w:b/>
          <w:bCs/>
        </w:rPr>
        <w:br w:type="page"/>
      </w:r>
    </w:p>
    <w:p w14:paraId="6B0634B5" w14:textId="77777777" w:rsidR="00160F60" w:rsidRDefault="00160F60" w:rsidP="00927316">
      <w:pPr>
        <w:jc w:val="center"/>
        <w:rPr>
          <w:rFonts w:asciiTheme="majorHAnsi" w:hAnsiTheme="majorHAnsi" w:cs="Arial"/>
          <w:b/>
          <w:bCs/>
        </w:rPr>
      </w:pPr>
    </w:p>
    <w:p w14:paraId="6820E2D6" w14:textId="77777777" w:rsidR="00160F60" w:rsidRDefault="00160F60" w:rsidP="00927316">
      <w:pPr>
        <w:jc w:val="center"/>
        <w:rPr>
          <w:rFonts w:asciiTheme="majorHAnsi" w:hAnsiTheme="majorHAnsi" w:cs="Arial"/>
          <w:b/>
          <w:bCs/>
        </w:rPr>
      </w:pPr>
    </w:p>
    <w:p w14:paraId="50AB18E9" w14:textId="77777777" w:rsidR="00160F60" w:rsidRDefault="00160F60" w:rsidP="00927316">
      <w:pPr>
        <w:jc w:val="center"/>
        <w:rPr>
          <w:rFonts w:asciiTheme="majorHAnsi" w:hAnsiTheme="majorHAnsi" w:cs="Arial"/>
          <w:b/>
          <w:bCs/>
        </w:rPr>
      </w:pPr>
    </w:p>
    <w:p w14:paraId="4EE7956F" w14:textId="77777777" w:rsidR="00927316" w:rsidRPr="00160F60" w:rsidRDefault="00927316" w:rsidP="00927316">
      <w:pPr>
        <w:jc w:val="center"/>
        <w:rPr>
          <w:rFonts w:asciiTheme="majorHAnsi" w:hAnsiTheme="majorHAnsi" w:cs="Arial"/>
          <w:sz w:val="18"/>
          <w:szCs w:val="18"/>
        </w:rPr>
      </w:pPr>
      <w:r w:rsidRPr="00160F60">
        <w:rPr>
          <w:rFonts w:asciiTheme="majorHAnsi" w:hAnsiTheme="majorHAnsi" w:cs="Arial"/>
          <w:b/>
          <w:bCs/>
        </w:rPr>
        <w:t>CONCLAVE RULES</w:t>
      </w:r>
    </w:p>
    <w:p w14:paraId="255CA7A8" w14:textId="77777777" w:rsidR="00927316" w:rsidRPr="00160F60" w:rsidRDefault="00927316" w:rsidP="00927316">
      <w:pPr>
        <w:rPr>
          <w:rFonts w:asciiTheme="majorHAnsi" w:hAnsiTheme="majorHAnsi" w:cs="Arial"/>
          <w:sz w:val="18"/>
          <w:szCs w:val="18"/>
        </w:rPr>
      </w:pPr>
    </w:p>
    <w:p w14:paraId="6E9893D2" w14:textId="77777777" w:rsidR="00927316" w:rsidRPr="00160F60" w:rsidRDefault="00927316"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1.</w:t>
      </w:r>
      <w:r w:rsidRPr="00160F60">
        <w:rPr>
          <w:rFonts w:asciiTheme="majorHAnsi" w:hAnsiTheme="majorHAnsi" w:cs="Arial"/>
          <w:sz w:val="22"/>
          <w:szCs w:val="22"/>
        </w:rPr>
        <w:tab/>
        <w:t>Curfew hours, unless revised by the State Ad</w:t>
      </w:r>
      <w:r w:rsidR="009E2DC2">
        <w:rPr>
          <w:rFonts w:asciiTheme="majorHAnsi" w:hAnsiTheme="majorHAnsi" w:cs="Arial"/>
          <w:sz w:val="22"/>
          <w:szCs w:val="22"/>
        </w:rPr>
        <w:t>visors Association, will occur</w:t>
      </w:r>
      <w:r w:rsidR="00350C10" w:rsidRPr="00160F60">
        <w:rPr>
          <w:rFonts w:asciiTheme="majorHAnsi" w:hAnsiTheme="majorHAnsi" w:cs="Arial"/>
          <w:sz w:val="22"/>
          <w:szCs w:val="22"/>
        </w:rPr>
        <w:t xml:space="preserve"> </w:t>
      </w:r>
      <w:r w:rsidRPr="00160F60">
        <w:rPr>
          <w:rFonts w:asciiTheme="majorHAnsi" w:hAnsiTheme="majorHAnsi" w:cs="Arial"/>
          <w:sz w:val="22"/>
          <w:szCs w:val="22"/>
        </w:rPr>
        <w:t>at the following times:</w:t>
      </w:r>
      <w:r w:rsidRPr="00160F60">
        <w:rPr>
          <w:rFonts w:asciiTheme="majorHAnsi" w:hAnsiTheme="majorHAnsi" w:cs="Arial"/>
          <w:sz w:val="22"/>
          <w:szCs w:val="22"/>
        </w:rPr>
        <w:tab/>
      </w:r>
    </w:p>
    <w:p w14:paraId="6E6BDD8A" w14:textId="77777777" w:rsidR="00927316" w:rsidRPr="00160F60" w:rsidRDefault="007F4F9A"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ab/>
      </w:r>
      <w:r w:rsidRPr="00160F60">
        <w:rPr>
          <w:rFonts w:asciiTheme="majorHAnsi" w:hAnsiTheme="majorHAnsi" w:cs="Arial"/>
          <w:sz w:val="22"/>
          <w:szCs w:val="22"/>
        </w:rPr>
        <w:tab/>
      </w:r>
      <w:r w:rsidRPr="00160F60">
        <w:rPr>
          <w:rFonts w:asciiTheme="majorHAnsi" w:hAnsiTheme="majorHAnsi" w:cs="Arial"/>
          <w:sz w:val="22"/>
          <w:szCs w:val="22"/>
        </w:rPr>
        <w:tab/>
      </w:r>
      <w:r w:rsidR="00B17EBE">
        <w:rPr>
          <w:rFonts w:asciiTheme="majorHAnsi" w:hAnsiTheme="majorHAnsi" w:cs="Arial"/>
          <w:sz w:val="22"/>
          <w:szCs w:val="22"/>
        </w:rPr>
        <w:t xml:space="preserve">Thursday </w:t>
      </w:r>
      <w:proofErr w:type="gramStart"/>
      <w:r w:rsidR="00B17EBE">
        <w:rPr>
          <w:rFonts w:asciiTheme="majorHAnsi" w:hAnsiTheme="majorHAnsi" w:cs="Arial"/>
          <w:sz w:val="22"/>
          <w:szCs w:val="22"/>
        </w:rPr>
        <w:t xml:space="preserve">&amp; </w:t>
      </w:r>
      <w:r w:rsidR="00BA0B5C" w:rsidRPr="00160F60">
        <w:rPr>
          <w:rFonts w:asciiTheme="majorHAnsi" w:hAnsiTheme="majorHAnsi" w:cs="Arial"/>
          <w:sz w:val="22"/>
          <w:szCs w:val="22"/>
        </w:rPr>
        <w:t xml:space="preserve"> </w:t>
      </w:r>
      <w:r w:rsidR="002A467F" w:rsidRPr="00160F60">
        <w:rPr>
          <w:rFonts w:asciiTheme="majorHAnsi" w:hAnsiTheme="majorHAnsi" w:cs="Arial"/>
          <w:sz w:val="22"/>
          <w:szCs w:val="22"/>
        </w:rPr>
        <w:t>Friday</w:t>
      </w:r>
      <w:proofErr w:type="gramEnd"/>
      <w:r w:rsidR="002A467F" w:rsidRPr="00160F60">
        <w:rPr>
          <w:rFonts w:asciiTheme="majorHAnsi" w:hAnsiTheme="majorHAnsi" w:cs="Arial"/>
          <w:sz w:val="22"/>
          <w:szCs w:val="22"/>
        </w:rPr>
        <w:t xml:space="preserve">        </w:t>
      </w:r>
      <w:r w:rsidR="00B566CE">
        <w:rPr>
          <w:rFonts w:asciiTheme="majorHAnsi" w:hAnsiTheme="majorHAnsi" w:cs="Arial"/>
          <w:sz w:val="22"/>
          <w:szCs w:val="22"/>
        </w:rPr>
        <w:t xml:space="preserve">  </w:t>
      </w:r>
      <w:r w:rsidR="002A467F" w:rsidRPr="00160F60">
        <w:rPr>
          <w:rFonts w:asciiTheme="majorHAnsi" w:hAnsiTheme="majorHAnsi" w:cs="Arial"/>
          <w:sz w:val="22"/>
          <w:szCs w:val="22"/>
        </w:rPr>
        <w:t xml:space="preserve"> </w:t>
      </w:r>
      <w:r w:rsidR="00B17EBE">
        <w:rPr>
          <w:rFonts w:asciiTheme="majorHAnsi" w:hAnsiTheme="majorHAnsi" w:cs="Arial"/>
          <w:sz w:val="22"/>
          <w:szCs w:val="22"/>
        </w:rPr>
        <w:t>12</w:t>
      </w:r>
      <w:r w:rsidR="00927316" w:rsidRPr="00160F60">
        <w:rPr>
          <w:rFonts w:asciiTheme="majorHAnsi" w:hAnsiTheme="majorHAnsi" w:cs="Arial"/>
          <w:sz w:val="22"/>
          <w:szCs w:val="22"/>
        </w:rPr>
        <w:t>:00 A.M.</w:t>
      </w:r>
    </w:p>
    <w:p w14:paraId="3B1EF9E2" w14:textId="77777777" w:rsidR="00927316" w:rsidRPr="00160F60" w:rsidRDefault="007F4F9A"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ab/>
      </w:r>
      <w:r w:rsidRPr="00160F60">
        <w:rPr>
          <w:rFonts w:asciiTheme="majorHAnsi" w:hAnsiTheme="majorHAnsi" w:cs="Arial"/>
          <w:sz w:val="22"/>
          <w:szCs w:val="22"/>
        </w:rPr>
        <w:tab/>
      </w:r>
      <w:r w:rsidRPr="00160F60">
        <w:rPr>
          <w:rFonts w:asciiTheme="majorHAnsi" w:hAnsiTheme="majorHAnsi" w:cs="Arial"/>
          <w:sz w:val="22"/>
          <w:szCs w:val="22"/>
        </w:rPr>
        <w:tab/>
        <w:t xml:space="preserve"> </w:t>
      </w:r>
      <w:r w:rsidR="00927316" w:rsidRPr="00160F60">
        <w:rPr>
          <w:rFonts w:asciiTheme="majorHAnsi" w:hAnsiTheme="majorHAnsi" w:cs="Arial"/>
          <w:sz w:val="22"/>
          <w:szCs w:val="22"/>
        </w:rPr>
        <w:t xml:space="preserve">Saturday      </w:t>
      </w:r>
      <w:r w:rsidR="00B17EBE">
        <w:rPr>
          <w:rFonts w:asciiTheme="majorHAnsi" w:hAnsiTheme="majorHAnsi" w:cs="Arial"/>
          <w:sz w:val="22"/>
          <w:szCs w:val="22"/>
        </w:rPr>
        <w:tab/>
      </w:r>
      <w:r w:rsidR="00B17EBE">
        <w:rPr>
          <w:rFonts w:asciiTheme="majorHAnsi" w:hAnsiTheme="majorHAnsi" w:cs="Arial"/>
          <w:sz w:val="22"/>
          <w:szCs w:val="22"/>
        </w:rPr>
        <w:tab/>
        <w:t xml:space="preserve">      1</w:t>
      </w:r>
      <w:r w:rsidR="00927316" w:rsidRPr="00160F60">
        <w:rPr>
          <w:rFonts w:asciiTheme="majorHAnsi" w:hAnsiTheme="majorHAnsi" w:cs="Arial"/>
          <w:sz w:val="22"/>
          <w:szCs w:val="22"/>
        </w:rPr>
        <w:t>:00 A.M.</w:t>
      </w:r>
    </w:p>
    <w:p w14:paraId="2E652B98"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7A462D8C" w14:textId="77777777" w:rsidR="00927316" w:rsidRPr="00160F60" w:rsidRDefault="00927316"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 xml:space="preserve">DeMolays should be in their rooms by the time of curfew.  </w:t>
      </w:r>
      <w:r w:rsidR="00B17EBE">
        <w:rPr>
          <w:rFonts w:asciiTheme="majorHAnsi" w:hAnsiTheme="majorHAnsi" w:cs="Arial"/>
          <w:sz w:val="22"/>
          <w:szCs w:val="22"/>
        </w:rPr>
        <w:t>Remember that we are guests of the hotel and should conduct ourselves accordingly.</w:t>
      </w:r>
    </w:p>
    <w:p w14:paraId="714E5110"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6488C0BB" w14:textId="1C7795AB" w:rsidR="00927316" w:rsidRPr="00160F60" w:rsidRDefault="006209B7"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Pr>
          <w:rFonts w:asciiTheme="majorHAnsi" w:hAnsiTheme="majorHAnsi" w:cs="Arial"/>
          <w:sz w:val="22"/>
          <w:szCs w:val="22"/>
        </w:rPr>
        <w:t>2.</w:t>
      </w:r>
      <w:r>
        <w:rPr>
          <w:rFonts w:asciiTheme="majorHAnsi" w:hAnsiTheme="majorHAnsi" w:cs="Arial"/>
          <w:sz w:val="22"/>
          <w:szCs w:val="22"/>
        </w:rPr>
        <w:tab/>
        <w:t>The use of all tobacco p</w:t>
      </w:r>
      <w:r w:rsidR="00927316" w:rsidRPr="00160F60">
        <w:rPr>
          <w:rFonts w:asciiTheme="majorHAnsi" w:hAnsiTheme="majorHAnsi" w:cs="Arial"/>
          <w:sz w:val="22"/>
          <w:szCs w:val="22"/>
        </w:rPr>
        <w:t xml:space="preserve">roducts is prohibited </w:t>
      </w:r>
      <w:r w:rsidR="00B17EBE">
        <w:rPr>
          <w:rFonts w:asciiTheme="majorHAnsi" w:hAnsiTheme="majorHAnsi" w:cs="Arial"/>
          <w:sz w:val="22"/>
          <w:szCs w:val="22"/>
        </w:rPr>
        <w:t>at the hotel and convention center</w:t>
      </w:r>
      <w:r w:rsidR="00E2493E" w:rsidRPr="00160F60">
        <w:rPr>
          <w:rFonts w:asciiTheme="majorHAnsi" w:hAnsiTheme="majorHAnsi" w:cs="Arial"/>
          <w:sz w:val="22"/>
          <w:szCs w:val="22"/>
        </w:rPr>
        <w:t>.  Advisors will strictly</w:t>
      </w:r>
      <w:r w:rsidR="00927316" w:rsidRPr="00160F60">
        <w:rPr>
          <w:rFonts w:asciiTheme="majorHAnsi" w:hAnsiTheme="majorHAnsi" w:cs="Arial"/>
          <w:sz w:val="22"/>
          <w:szCs w:val="22"/>
        </w:rPr>
        <w:t xml:space="preserve"> enforce the Oklahoma law which prohibits under age possession of tobacco</w:t>
      </w:r>
      <w:r w:rsidR="00B170BA">
        <w:rPr>
          <w:rFonts w:asciiTheme="majorHAnsi" w:hAnsiTheme="majorHAnsi" w:cs="Arial"/>
          <w:sz w:val="22"/>
          <w:szCs w:val="22"/>
        </w:rPr>
        <w:t xml:space="preserve"> and/or alcohol</w:t>
      </w:r>
      <w:r w:rsidR="00927316" w:rsidRPr="00160F60">
        <w:rPr>
          <w:rFonts w:asciiTheme="majorHAnsi" w:hAnsiTheme="majorHAnsi" w:cs="Arial"/>
          <w:sz w:val="22"/>
          <w:szCs w:val="22"/>
        </w:rPr>
        <w:t xml:space="preserve"> products.  </w:t>
      </w:r>
    </w:p>
    <w:p w14:paraId="6D56B1C1"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31EE2191" w14:textId="77777777" w:rsidR="00927316" w:rsidRPr="00160F60" w:rsidRDefault="00927316"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3.</w:t>
      </w:r>
      <w:r w:rsidRPr="00160F60">
        <w:rPr>
          <w:rFonts w:asciiTheme="majorHAnsi" w:hAnsiTheme="majorHAnsi" w:cs="Arial"/>
          <w:sz w:val="22"/>
          <w:szCs w:val="22"/>
        </w:rPr>
        <w:tab/>
        <w:t xml:space="preserve">Check your rooms immediately upon check-in and notify your Chapter Advisor of ANY damage to mattresses, window blinds, </w:t>
      </w:r>
      <w:r w:rsidR="00B17EBE">
        <w:rPr>
          <w:rFonts w:asciiTheme="majorHAnsi" w:hAnsiTheme="majorHAnsi" w:cs="Arial"/>
          <w:sz w:val="22"/>
          <w:szCs w:val="22"/>
        </w:rPr>
        <w:t xml:space="preserve">bathrooms, </w:t>
      </w:r>
      <w:r w:rsidRPr="00160F60">
        <w:rPr>
          <w:rFonts w:asciiTheme="majorHAnsi" w:hAnsiTheme="majorHAnsi" w:cs="Arial"/>
          <w:sz w:val="22"/>
          <w:szCs w:val="22"/>
        </w:rPr>
        <w:t>etc.</w:t>
      </w:r>
    </w:p>
    <w:p w14:paraId="178A733F"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3573FAE0" w14:textId="77777777" w:rsidR="00927316" w:rsidRPr="00160F60" w:rsidRDefault="00927316"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4.</w:t>
      </w:r>
      <w:r w:rsidRPr="00160F60">
        <w:rPr>
          <w:rFonts w:asciiTheme="majorHAnsi" w:hAnsiTheme="majorHAnsi" w:cs="Arial"/>
          <w:sz w:val="22"/>
          <w:szCs w:val="22"/>
        </w:rPr>
        <w:tab/>
        <w:t xml:space="preserve">Windows in the </w:t>
      </w:r>
      <w:r w:rsidR="00B17EBE">
        <w:rPr>
          <w:rFonts w:asciiTheme="majorHAnsi" w:hAnsiTheme="majorHAnsi" w:cs="Arial"/>
          <w:sz w:val="22"/>
          <w:szCs w:val="22"/>
        </w:rPr>
        <w:t>hotel rooms</w:t>
      </w:r>
      <w:r w:rsidRPr="00160F60">
        <w:rPr>
          <w:rFonts w:asciiTheme="majorHAnsi" w:hAnsiTheme="majorHAnsi" w:cs="Arial"/>
          <w:sz w:val="22"/>
          <w:szCs w:val="22"/>
        </w:rPr>
        <w:t xml:space="preserve"> are to be CLOSED at all times as open windows put a strain on</w:t>
      </w:r>
      <w:r w:rsidR="000F7779" w:rsidRPr="00160F60">
        <w:rPr>
          <w:rFonts w:asciiTheme="majorHAnsi" w:hAnsiTheme="majorHAnsi" w:cs="Arial"/>
          <w:sz w:val="22"/>
          <w:szCs w:val="22"/>
        </w:rPr>
        <w:t xml:space="preserve"> </w:t>
      </w:r>
      <w:r w:rsidRPr="00160F60">
        <w:rPr>
          <w:rFonts w:asciiTheme="majorHAnsi" w:hAnsiTheme="majorHAnsi" w:cs="Arial"/>
          <w:sz w:val="22"/>
          <w:szCs w:val="22"/>
        </w:rPr>
        <w:t>the air conditioners and make</w:t>
      </w:r>
      <w:r w:rsidR="00E9306F" w:rsidRPr="00160F60">
        <w:rPr>
          <w:rFonts w:asciiTheme="majorHAnsi" w:hAnsiTheme="majorHAnsi" w:cs="Arial"/>
          <w:sz w:val="22"/>
          <w:szCs w:val="22"/>
        </w:rPr>
        <w:t>s</w:t>
      </w:r>
      <w:r w:rsidRPr="00160F60">
        <w:rPr>
          <w:rFonts w:asciiTheme="majorHAnsi" w:hAnsiTheme="majorHAnsi" w:cs="Arial"/>
          <w:sz w:val="22"/>
          <w:szCs w:val="22"/>
        </w:rPr>
        <w:t xml:space="preserve"> it harder for the building to be cool.</w:t>
      </w:r>
    </w:p>
    <w:p w14:paraId="3D6C25B0"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78EEA142" w14:textId="13BED9BA" w:rsidR="00927316" w:rsidRPr="00160F60" w:rsidRDefault="00927316"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B17EBE">
        <w:rPr>
          <w:rFonts w:asciiTheme="majorHAnsi" w:hAnsiTheme="majorHAnsi" w:cs="Arial"/>
          <w:sz w:val="22"/>
          <w:szCs w:val="22"/>
          <w:highlight w:val="cyan"/>
        </w:rPr>
        <w:t>5.</w:t>
      </w:r>
      <w:r w:rsidRPr="00B17EBE">
        <w:rPr>
          <w:rFonts w:asciiTheme="majorHAnsi" w:hAnsiTheme="majorHAnsi" w:cs="Arial"/>
          <w:sz w:val="22"/>
          <w:szCs w:val="22"/>
          <w:highlight w:val="cyan"/>
        </w:rPr>
        <w:tab/>
        <w:t>Your mea</w:t>
      </w:r>
      <w:r w:rsidR="007346FA">
        <w:rPr>
          <w:rFonts w:asciiTheme="majorHAnsi" w:hAnsiTheme="majorHAnsi" w:cs="Arial"/>
          <w:sz w:val="22"/>
          <w:szCs w:val="22"/>
          <w:highlight w:val="cyan"/>
        </w:rPr>
        <w:t>l tickets are used to pay for your meals at the cafeteria. Do not lose these tickets, or you will have to buy more to use to eat at the cafeteria.</w:t>
      </w:r>
    </w:p>
    <w:p w14:paraId="75AD5663"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15D80615" w14:textId="444C9D98" w:rsidR="00927316" w:rsidRPr="00160F60" w:rsidRDefault="00B17EBE"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B170BA">
        <w:rPr>
          <w:rFonts w:asciiTheme="majorHAnsi" w:hAnsiTheme="majorHAnsi" w:cs="Arial"/>
          <w:sz w:val="22"/>
          <w:szCs w:val="22"/>
          <w:highlight w:val="cyan"/>
        </w:rPr>
        <w:t>6</w:t>
      </w:r>
      <w:r w:rsidR="00927316" w:rsidRPr="00B170BA">
        <w:rPr>
          <w:rFonts w:asciiTheme="majorHAnsi" w:hAnsiTheme="majorHAnsi" w:cs="Arial"/>
          <w:sz w:val="22"/>
          <w:szCs w:val="22"/>
          <w:highlight w:val="cyan"/>
        </w:rPr>
        <w:t>.</w:t>
      </w:r>
      <w:r w:rsidR="00927316" w:rsidRPr="00B170BA">
        <w:rPr>
          <w:rFonts w:asciiTheme="majorHAnsi" w:hAnsiTheme="majorHAnsi" w:cs="Arial"/>
          <w:sz w:val="22"/>
          <w:szCs w:val="22"/>
          <w:highlight w:val="cyan"/>
        </w:rPr>
        <w:tab/>
        <w:t xml:space="preserve">The </w:t>
      </w:r>
      <w:r w:rsidR="007346FA">
        <w:rPr>
          <w:rFonts w:asciiTheme="majorHAnsi" w:hAnsiTheme="majorHAnsi" w:cs="Arial"/>
          <w:sz w:val="22"/>
          <w:szCs w:val="22"/>
          <w:highlight w:val="cyan"/>
        </w:rPr>
        <w:t>r</w:t>
      </w:r>
      <w:r w:rsidR="00927316" w:rsidRPr="00B170BA">
        <w:rPr>
          <w:rFonts w:asciiTheme="majorHAnsi" w:hAnsiTheme="majorHAnsi" w:cs="Arial"/>
          <w:sz w:val="22"/>
          <w:szCs w:val="22"/>
          <w:highlight w:val="cyan"/>
        </w:rPr>
        <w:t>oom keys must be presented at time of check-out.  Charges for each missing item will be collected at that time.</w:t>
      </w:r>
    </w:p>
    <w:p w14:paraId="1B6E1FAF"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6AC23E0F" w14:textId="77777777" w:rsidR="00927316" w:rsidRPr="00160F60" w:rsidRDefault="00B17EBE"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Pr>
          <w:rFonts w:asciiTheme="majorHAnsi" w:hAnsiTheme="majorHAnsi" w:cs="Arial"/>
          <w:sz w:val="22"/>
          <w:szCs w:val="22"/>
        </w:rPr>
        <w:t>7</w:t>
      </w:r>
      <w:r w:rsidR="00927316" w:rsidRPr="00160F60">
        <w:rPr>
          <w:rFonts w:asciiTheme="majorHAnsi" w:hAnsiTheme="majorHAnsi" w:cs="Arial"/>
          <w:sz w:val="22"/>
          <w:szCs w:val="22"/>
        </w:rPr>
        <w:t>.</w:t>
      </w:r>
      <w:r w:rsidR="00927316" w:rsidRPr="00160F60">
        <w:rPr>
          <w:rFonts w:asciiTheme="majorHAnsi" w:hAnsiTheme="majorHAnsi" w:cs="Arial"/>
          <w:sz w:val="22"/>
          <w:szCs w:val="22"/>
        </w:rPr>
        <w:tab/>
        <w:t>Please remember that we must present a positive image, especially to those who provide the housing</w:t>
      </w:r>
      <w:r w:rsidR="000F7779" w:rsidRPr="00160F60">
        <w:rPr>
          <w:rFonts w:asciiTheme="majorHAnsi" w:hAnsiTheme="majorHAnsi" w:cs="Arial"/>
          <w:sz w:val="22"/>
          <w:szCs w:val="22"/>
        </w:rPr>
        <w:t xml:space="preserve"> </w:t>
      </w:r>
      <w:r w:rsidR="00927316" w:rsidRPr="00160F60">
        <w:rPr>
          <w:rFonts w:asciiTheme="majorHAnsi" w:hAnsiTheme="majorHAnsi" w:cs="Arial"/>
          <w:sz w:val="22"/>
          <w:szCs w:val="22"/>
        </w:rPr>
        <w:t>and meal services, since how we act reflects directly back on our organization.  Be sure that DeMolay has a positive image!</w:t>
      </w:r>
    </w:p>
    <w:p w14:paraId="38D3BC36" w14:textId="77777777" w:rsidR="005B2837" w:rsidRDefault="005B2837" w:rsidP="007F4F9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2DE839A3" w14:textId="77777777" w:rsidR="00160F60" w:rsidRDefault="00B170BA" w:rsidP="00EE6FB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b/>
          <w:bCs/>
          <w:sz w:val="22"/>
          <w:szCs w:val="22"/>
        </w:rPr>
      </w:pPr>
      <w:r>
        <w:rPr>
          <w:rFonts w:asciiTheme="majorHAnsi" w:hAnsiTheme="majorHAnsi" w:cs="Arial"/>
          <w:sz w:val="22"/>
          <w:szCs w:val="22"/>
          <w:highlight w:val="yellow"/>
        </w:rPr>
        <w:t>8</w:t>
      </w:r>
      <w:r w:rsidR="005B2837" w:rsidRPr="00264266">
        <w:rPr>
          <w:rFonts w:asciiTheme="majorHAnsi" w:hAnsiTheme="majorHAnsi" w:cs="Arial"/>
          <w:sz w:val="22"/>
          <w:szCs w:val="22"/>
          <w:highlight w:val="yellow"/>
        </w:rPr>
        <w:t xml:space="preserve">.  No females are to </w:t>
      </w:r>
      <w:r w:rsidR="00732CBD">
        <w:rPr>
          <w:rFonts w:asciiTheme="majorHAnsi" w:hAnsiTheme="majorHAnsi" w:cs="Arial"/>
          <w:sz w:val="22"/>
          <w:szCs w:val="22"/>
          <w:highlight w:val="yellow"/>
        </w:rPr>
        <w:t>be</w:t>
      </w:r>
      <w:r w:rsidR="005B2837" w:rsidRPr="00264266">
        <w:rPr>
          <w:rFonts w:asciiTheme="majorHAnsi" w:hAnsiTheme="majorHAnsi" w:cs="Arial"/>
          <w:sz w:val="22"/>
          <w:szCs w:val="22"/>
          <w:highlight w:val="yellow"/>
        </w:rPr>
        <w:t xml:space="preserve"> </w:t>
      </w:r>
      <w:r>
        <w:rPr>
          <w:rFonts w:asciiTheme="majorHAnsi" w:hAnsiTheme="majorHAnsi" w:cs="Arial"/>
          <w:sz w:val="22"/>
          <w:szCs w:val="22"/>
          <w:highlight w:val="yellow"/>
        </w:rPr>
        <w:t>in</w:t>
      </w:r>
      <w:r w:rsidR="005B2837" w:rsidRPr="00264266">
        <w:rPr>
          <w:rFonts w:asciiTheme="majorHAnsi" w:hAnsiTheme="majorHAnsi" w:cs="Arial"/>
          <w:sz w:val="22"/>
          <w:szCs w:val="22"/>
          <w:highlight w:val="yellow"/>
        </w:rPr>
        <w:t xml:space="preserve"> DeMolay </w:t>
      </w:r>
      <w:r>
        <w:rPr>
          <w:rFonts w:asciiTheme="majorHAnsi" w:hAnsiTheme="majorHAnsi" w:cs="Arial"/>
          <w:sz w:val="22"/>
          <w:szCs w:val="22"/>
          <w:highlight w:val="yellow"/>
        </w:rPr>
        <w:t>rooms</w:t>
      </w:r>
      <w:r w:rsidR="005B2837" w:rsidRPr="00264266">
        <w:rPr>
          <w:rFonts w:asciiTheme="majorHAnsi" w:hAnsiTheme="majorHAnsi" w:cs="Arial"/>
          <w:sz w:val="22"/>
          <w:szCs w:val="22"/>
          <w:highlight w:val="yellow"/>
        </w:rPr>
        <w:t xml:space="preserve"> and no DeMolay are to be on the sweetheart floor or in a</w:t>
      </w:r>
      <w:r w:rsidR="00EE6FBA" w:rsidRPr="00264266">
        <w:rPr>
          <w:rFonts w:asciiTheme="majorHAnsi" w:hAnsiTheme="majorHAnsi" w:cs="Arial"/>
          <w:sz w:val="22"/>
          <w:szCs w:val="22"/>
          <w:highlight w:val="yellow"/>
        </w:rPr>
        <w:t xml:space="preserve"> female advisor’s room.</w:t>
      </w:r>
    </w:p>
    <w:p w14:paraId="40F7E9C6" w14:textId="77777777" w:rsidR="00160F60" w:rsidRDefault="00160F60"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ajorHAnsi" w:hAnsiTheme="majorHAnsi" w:cs="Arial"/>
          <w:b/>
          <w:bCs/>
          <w:sz w:val="22"/>
          <w:szCs w:val="22"/>
        </w:rPr>
      </w:pPr>
    </w:p>
    <w:p w14:paraId="01D01651" w14:textId="77777777" w:rsidR="00160F60" w:rsidRDefault="00160F60"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ajorHAnsi" w:hAnsiTheme="majorHAnsi" w:cs="Arial"/>
          <w:b/>
          <w:bCs/>
          <w:sz w:val="22"/>
          <w:szCs w:val="22"/>
        </w:rPr>
      </w:pPr>
    </w:p>
    <w:p w14:paraId="26F4DC8C" w14:textId="77777777" w:rsidR="00160F60" w:rsidRDefault="00160F60"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ajorHAnsi" w:hAnsiTheme="majorHAnsi" w:cs="Arial"/>
          <w:b/>
          <w:bCs/>
          <w:sz w:val="22"/>
          <w:szCs w:val="22"/>
        </w:rPr>
      </w:pPr>
    </w:p>
    <w:p w14:paraId="1ABDA667"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ajorHAnsi" w:hAnsiTheme="majorHAnsi" w:cs="Arial"/>
          <w:sz w:val="22"/>
          <w:szCs w:val="22"/>
        </w:rPr>
      </w:pPr>
      <w:r w:rsidRPr="00160F60">
        <w:rPr>
          <w:rFonts w:asciiTheme="majorHAnsi" w:hAnsiTheme="majorHAnsi" w:cs="Arial"/>
          <w:b/>
          <w:bCs/>
          <w:sz w:val="22"/>
          <w:szCs w:val="22"/>
        </w:rPr>
        <w:t>CHECK-IN AND CHECK-OUT PROCEDURES</w:t>
      </w:r>
    </w:p>
    <w:p w14:paraId="78A58918"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01894918" w14:textId="77777777" w:rsidR="00927316" w:rsidRPr="00160F60"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 xml:space="preserve">Registration </w:t>
      </w:r>
      <w:r w:rsidR="00264266">
        <w:rPr>
          <w:rFonts w:asciiTheme="majorHAnsi" w:hAnsiTheme="majorHAnsi" w:cs="Arial"/>
          <w:sz w:val="22"/>
          <w:szCs w:val="22"/>
        </w:rPr>
        <w:t>p</w:t>
      </w:r>
      <w:r w:rsidRPr="00160F60">
        <w:rPr>
          <w:rFonts w:asciiTheme="majorHAnsi" w:hAnsiTheme="majorHAnsi" w:cs="Arial"/>
          <w:sz w:val="22"/>
          <w:szCs w:val="22"/>
        </w:rPr>
        <w:t>ackets for DeMolays and Advisors will be given upon arrival of the Chapter Advisor or his</w:t>
      </w:r>
      <w:r w:rsidR="009E2DC2">
        <w:rPr>
          <w:rFonts w:asciiTheme="majorHAnsi" w:hAnsiTheme="majorHAnsi" w:cs="Arial"/>
          <w:sz w:val="22"/>
          <w:szCs w:val="22"/>
        </w:rPr>
        <w:t>/her</w:t>
      </w:r>
      <w:r w:rsidRPr="00160F60">
        <w:rPr>
          <w:rFonts w:asciiTheme="majorHAnsi" w:hAnsiTheme="majorHAnsi" w:cs="Arial"/>
          <w:sz w:val="22"/>
          <w:szCs w:val="22"/>
        </w:rPr>
        <w:t xml:space="preserve"> designate.  Packets of room keys for the blocked room assignments of the Chapter will be issued by </w:t>
      </w:r>
      <w:r w:rsidRPr="00B170BA">
        <w:rPr>
          <w:rFonts w:asciiTheme="majorHAnsi" w:hAnsiTheme="majorHAnsi" w:cs="Arial"/>
          <w:sz w:val="22"/>
          <w:szCs w:val="22"/>
          <w:highlight w:val="cyan"/>
        </w:rPr>
        <w:t xml:space="preserve">the </w:t>
      </w:r>
      <w:r w:rsidR="00B170BA" w:rsidRPr="00B170BA">
        <w:rPr>
          <w:rFonts w:asciiTheme="majorHAnsi" w:hAnsiTheme="majorHAnsi" w:cs="Arial"/>
          <w:sz w:val="22"/>
          <w:szCs w:val="22"/>
          <w:highlight w:val="cyan"/>
        </w:rPr>
        <w:t>hotel</w:t>
      </w:r>
      <w:r w:rsidRPr="00B170BA">
        <w:rPr>
          <w:rFonts w:asciiTheme="majorHAnsi" w:hAnsiTheme="majorHAnsi" w:cs="Arial"/>
          <w:sz w:val="22"/>
          <w:szCs w:val="22"/>
          <w:highlight w:val="cyan"/>
        </w:rPr>
        <w:t xml:space="preserve"> desk</w:t>
      </w:r>
      <w:r w:rsidRPr="00160F60">
        <w:rPr>
          <w:rFonts w:asciiTheme="majorHAnsi" w:hAnsiTheme="majorHAnsi" w:cs="Arial"/>
          <w:sz w:val="22"/>
          <w:szCs w:val="22"/>
        </w:rPr>
        <w:t xml:space="preserve"> to the Chapter Advisor or his</w:t>
      </w:r>
      <w:r w:rsidR="009E2DC2">
        <w:rPr>
          <w:rFonts w:asciiTheme="majorHAnsi" w:hAnsiTheme="majorHAnsi" w:cs="Arial"/>
          <w:sz w:val="22"/>
          <w:szCs w:val="22"/>
        </w:rPr>
        <w:t>/her</w:t>
      </w:r>
      <w:r w:rsidRPr="00160F60">
        <w:rPr>
          <w:rFonts w:asciiTheme="majorHAnsi" w:hAnsiTheme="majorHAnsi" w:cs="Arial"/>
          <w:sz w:val="22"/>
          <w:szCs w:val="22"/>
        </w:rPr>
        <w:t xml:space="preserve"> designate.  Floor diagrams for room assignments are to be returned to t</w:t>
      </w:r>
      <w:r w:rsidR="00B170BA">
        <w:rPr>
          <w:rFonts w:asciiTheme="majorHAnsi" w:hAnsiTheme="majorHAnsi" w:cs="Arial"/>
          <w:sz w:val="22"/>
          <w:szCs w:val="22"/>
        </w:rPr>
        <w:t>he Conclave Office by 11:00 p.m.</w:t>
      </w:r>
    </w:p>
    <w:p w14:paraId="0AC5DC70"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63A66970" w14:textId="77777777" w:rsidR="00927316" w:rsidRPr="00160F60"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r w:rsidRPr="00160F60">
        <w:rPr>
          <w:rFonts w:asciiTheme="majorHAnsi" w:hAnsiTheme="majorHAnsi" w:cs="Arial"/>
          <w:sz w:val="22"/>
          <w:szCs w:val="22"/>
        </w:rPr>
        <w:t>Registration packets and room keys for Sweethearts and Chaperones will be given to those individuals by the Director of Sweethearts after checking in with her.</w:t>
      </w:r>
    </w:p>
    <w:p w14:paraId="0227CE3D"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4C1F9C2D" w14:textId="77777777" w:rsidR="00927316" w:rsidRPr="00B170BA"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highlight w:val="cyan"/>
        </w:rPr>
      </w:pPr>
      <w:r w:rsidRPr="00160F60">
        <w:rPr>
          <w:rFonts w:asciiTheme="majorHAnsi" w:hAnsiTheme="majorHAnsi" w:cs="Arial"/>
          <w:sz w:val="22"/>
          <w:szCs w:val="22"/>
        </w:rPr>
        <w:t xml:space="preserve">Registration Packets for </w:t>
      </w:r>
      <w:r w:rsidR="00B170BA">
        <w:rPr>
          <w:rFonts w:asciiTheme="majorHAnsi" w:hAnsiTheme="majorHAnsi" w:cs="Arial"/>
          <w:sz w:val="22"/>
          <w:szCs w:val="22"/>
        </w:rPr>
        <w:t>Parents</w:t>
      </w:r>
      <w:r w:rsidRPr="00160F60">
        <w:rPr>
          <w:rFonts w:asciiTheme="majorHAnsi" w:hAnsiTheme="majorHAnsi" w:cs="Arial"/>
          <w:sz w:val="22"/>
          <w:szCs w:val="22"/>
        </w:rPr>
        <w:t>, Advisors not housed with the DeMolays,</w:t>
      </w:r>
      <w:r w:rsidR="0015761E" w:rsidRPr="00160F60">
        <w:rPr>
          <w:rFonts w:asciiTheme="majorHAnsi" w:hAnsiTheme="majorHAnsi" w:cs="Arial"/>
          <w:sz w:val="22"/>
          <w:szCs w:val="22"/>
        </w:rPr>
        <w:t xml:space="preserve"> </w:t>
      </w:r>
      <w:r w:rsidRPr="00160F60">
        <w:rPr>
          <w:rFonts w:asciiTheme="majorHAnsi" w:hAnsiTheme="majorHAnsi" w:cs="Arial"/>
          <w:sz w:val="22"/>
          <w:szCs w:val="22"/>
        </w:rPr>
        <w:t xml:space="preserve">State Officers, Ritual Judges, and other adults will be given upon their arrival at the Conclave desk.  </w:t>
      </w:r>
      <w:r w:rsidRPr="00B170BA">
        <w:rPr>
          <w:rFonts w:asciiTheme="majorHAnsi" w:hAnsiTheme="majorHAnsi" w:cs="Arial"/>
          <w:sz w:val="22"/>
          <w:szCs w:val="22"/>
          <w:highlight w:val="cyan"/>
        </w:rPr>
        <w:t xml:space="preserve">Their room key can be picked up at the </w:t>
      </w:r>
      <w:r w:rsidR="00B170BA" w:rsidRPr="00B170BA">
        <w:rPr>
          <w:rFonts w:asciiTheme="majorHAnsi" w:hAnsiTheme="majorHAnsi" w:cs="Arial"/>
          <w:sz w:val="22"/>
          <w:szCs w:val="22"/>
          <w:highlight w:val="cyan"/>
        </w:rPr>
        <w:t>Hotel</w:t>
      </w:r>
      <w:r w:rsidRPr="00B170BA">
        <w:rPr>
          <w:rFonts w:asciiTheme="majorHAnsi" w:hAnsiTheme="majorHAnsi" w:cs="Arial"/>
          <w:sz w:val="22"/>
          <w:szCs w:val="22"/>
          <w:highlight w:val="cyan"/>
        </w:rPr>
        <w:t xml:space="preserve"> desk.</w:t>
      </w:r>
    </w:p>
    <w:p w14:paraId="73B75605" w14:textId="77777777" w:rsidR="00927316" w:rsidRPr="00160F60"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rPr>
      </w:pPr>
    </w:p>
    <w:p w14:paraId="5B6BEF55" w14:textId="6FFD7FDB" w:rsidR="00927316" w:rsidRPr="00056149"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highlight w:val="cyan"/>
        </w:rPr>
      </w:pPr>
      <w:r w:rsidRPr="00056149">
        <w:rPr>
          <w:rFonts w:asciiTheme="majorHAnsi" w:hAnsiTheme="majorHAnsi" w:cs="Arial"/>
          <w:sz w:val="22"/>
          <w:szCs w:val="22"/>
          <w:highlight w:val="cyan"/>
        </w:rPr>
        <w:t xml:space="preserve">Check-out for DeMolays and the advisors housed on the DeMolay floors will start at 9:30 AM on Sunday.  Advisors are to go to the </w:t>
      </w:r>
      <w:r w:rsidR="00B170BA" w:rsidRPr="00056149">
        <w:rPr>
          <w:rFonts w:asciiTheme="majorHAnsi" w:hAnsiTheme="majorHAnsi" w:cs="Arial"/>
          <w:sz w:val="22"/>
          <w:szCs w:val="22"/>
          <w:highlight w:val="cyan"/>
        </w:rPr>
        <w:t>hotel</w:t>
      </w:r>
      <w:r w:rsidRPr="00056149">
        <w:rPr>
          <w:rFonts w:asciiTheme="majorHAnsi" w:hAnsiTheme="majorHAnsi" w:cs="Arial"/>
          <w:sz w:val="22"/>
          <w:szCs w:val="22"/>
          <w:highlight w:val="cyan"/>
        </w:rPr>
        <w:t xml:space="preserve"> desk when ready to check-out and inform the per</w:t>
      </w:r>
      <w:r w:rsidR="006209B7">
        <w:rPr>
          <w:rFonts w:asciiTheme="majorHAnsi" w:hAnsiTheme="majorHAnsi" w:cs="Arial"/>
          <w:sz w:val="22"/>
          <w:szCs w:val="22"/>
          <w:highlight w:val="cyan"/>
        </w:rPr>
        <w:t xml:space="preserve">sonnel, </w:t>
      </w:r>
      <w:r w:rsidRPr="00056149">
        <w:rPr>
          <w:rFonts w:asciiTheme="majorHAnsi" w:hAnsiTheme="majorHAnsi" w:cs="Arial"/>
          <w:sz w:val="22"/>
          <w:szCs w:val="22"/>
          <w:highlight w:val="cyan"/>
        </w:rPr>
        <w:t xml:space="preserve">and surrender the room keys.  The </w:t>
      </w:r>
      <w:r w:rsidR="00B170BA" w:rsidRPr="00056149">
        <w:rPr>
          <w:rFonts w:asciiTheme="majorHAnsi" w:hAnsiTheme="majorHAnsi" w:cs="Arial"/>
          <w:sz w:val="22"/>
          <w:szCs w:val="22"/>
          <w:highlight w:val="cyan"/>
        </w:rPr>
        <w:t>hotel</w:t>
      </w:r>
      <w:r w:rsidRPr="00056149">
        <w:rPr>
          <w:rFonts w:asciiTheme="majorHAnsi" w:hAnsiTheme="majorHAnsi" w:cs="Arial"/>
          <w:sz w:val="22"/>
          <w:szCs w:val="22"/>
          <w:highlight w:val="cyan"/>
        </w:rPr>
        <w:t xml:space="preserve"> representative will follow you to your assigned </w:t>
      </w:r>
      <w:r w:rsidR="00B170BA" w:rsidRPr="00056149">
        <w:rPr>
          <w:rFonts w:asciiTheme="majorHAnsi" w:hAnsiTheme="majorHAnsi" w:cs="Arial"/>
          <w:sz w:val="22"/>
          <w:szCs w:val="22"/>
          <w:highlight w:val="cyan"/>
        </w:rPr>
        <w:t>rooms</w:t>
      </w:r>
      <w:r w:rsidRPr="00056149">
        <w:rPr>
          <w:rFonts w:asciiTheme="majorHAnsi" w:hAnsiTheme="majorHAnsi" w:cs="Arial"/>
          <w:sz w:val="22"/>
          <w:szCs w:val="22"/>
          <w:highlight w:val="cyan"/>
        </w:rPr>
        <w:t xml:space="preserve"> and </w:t>
      </w:r>
      <w:r w:rsidRPr="00056149">
        <w:rPr>
          <w:rFonts w:asciiTheme="majorHAnsi" w:hAnsiTheme="majorHAnsi" w:cs="Arial"/>
          <w:sz w:val="22"/>
          <w:szCs w:val="22"/>
          <w:highlight w:val="cyan"/>
        </w:rPr>
        <w:lastRenderedPageBreak/>
        <w:t>inspect the rooms for damage and lock each room after being inspected.  Chapters will then need</w:t>
      </w:r>
      <w:r w:rsidR="006209B7">
        <w:rPr>
          <w:rFonts w:asciiTheme="majorHAnsi" w:hAnsiTheme="majorHAnsi" w:cs="Arial"/>
          <w:sz w:val="22"/>
          <w:szCs w:val="22"/>
          <w:highlight w:val="cyan"/>
        </w:rPr>
        <w:t xml:space="preserve"> to pay for damage</w:t>
      </w:r>
      <w:r w:rsidRPr="00056149">
        <w:rPr>
          <w:rFonts w:asciiTheme="majorHAnsi" w:hAnsiTheme="majorHAnsi" w:cs="Arial"/>
          <w:sz w:val="22"/>
          <w:szCs w:val="22"/>
          <w:highlight w:val="cyan"/>
        </w:rPr>
        <w:t xml:space="preserve">.  You may make arrangements with the </w:t>
      </w:r>
      <w:r w:rsidR="00B170BA" w:rsidRPr="00056149">
        <w:rPr>
          <w:rFonts w:asciiTheme="majorHAnsi" w:hAnsiTheme="majorHAnsi" w:cs="Arial"/>
          <w:sz w:val="22"/>
          <w:szCs w:val="22"/>
          <w:highlight w:val="cyan"/>
        </w:rPr>
        <w:t>hotel</w:t>
      </w:r>
      <w:r w:rsidRPr="00056149">
        <w:rPr>
          <w:rFonts w:asciiTheme="majorHAnsi" w:hAnsiTheme="majorHAnsi" w:cs="Arial"/>
          <w:sz w:val="22"/>
          <w:szCs w:val="22"/>
          <w:highlight w:val="cyan"/>
        </w:rPr>
        <w:t xml:space="preserve"> for storing luggage and miscellaneous items in one room, if needed.</w:t>
      </w:r>
    </w:p>
    <w:p w14:paraId="56C970E9" w14:textId="77777777" w:rsidR="00927316" w:rsidRPr="00056149"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highlight w:val="cyan"/>
        </w:rPr>
      </w:pPr>
    </w:p>
    <w:p w14:paraId="08FD7D1B" w14:textId="3466CBD2" w:rsidR="00927316" w:rsidRPr="00056149"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highlight w:val="cyan"/>
        </w:rPr>
      </w:pPr>
      <w:r w:rsidRPr="00056149">
        <w:rPr>
          <w:rFonts w:asciiTheme="majorHAnsi" w:hAnsiTheme="majorHAnsi" w:cs="Arial"/>
          <w:sz w:val="22"/>
          <w:szCs w:val="22"/>
          <w:highlight w:val="cyan"/>
        </w:rPr>
        <w:t>Check-out for Sweethearts (</w:t>
      </w:r>
      <w:r w:rsidR="0015761E" w:rsidRPr="00056149">
        <w:rPr>
          <w:rFonts w:asciiTheme="majorHAnsi" w:hAnsiTheme="majorHAnsi" w:cs="Arial"/>
          <w:sz w:val="22"/>
          <w:szCs w:val="22"/>
          <w:highlight w:val="cyan"/>
        </w:rPr>
        <w:t xml:space="preserve">and </w:t>
      </w:r>
      <w:r w:rsidRPr="00056149">
        <w:rPr>
          <w:rFonts w:asciiTheme="majorHAnsi" w:hAnsiTheme="majorHAnsi" w:cs="Arial"/>
          <w:sz w:val="22"/>
          <w:szCs w:val="22"/>
          <w:highlight w:val="cyan"/>
        </w:rPr>
        <w:t>removal of luggage) and Chaperones should be h</w:t>
      </w:r>
      <w:r w:rsidR="006209B7">
        <w:rPr>
          <w:rFonts w:asciiTheme="majorHAnsi" w:hAnsiTheme="majorHAnsi" w:cs="Arial"/>
          <w:sz w:val="22"/>
          <w:szCs w:val="22"/>
          <w:highlight w:val="cyan"/>
        </w:rPr>
        <w:t>andled before the awards ceremony</w:t>
      </w:r>
      <w:r w:rsidRPr="00056149">
        <w:rPr>
          <w:rFonts w:asciiTheme="majorHAnsi" w:hAnsiTheme="majorHAnsi" w:cs="Arial"/>
          <w:sz w:val="22"/>
          <w:szCs w:val="22"/>
          <w:highlight w:val="cyan"/>
        </w:rPr>
        <w:t xml:space="preserve"> between </w:t>
      </w:r>
      <w:r w:rsidR="00B170BA" w:rsidRPr="00056149">
        <w:rPr>
          <w:rFonts w:asciiTheme="majorHAnsi" w:hAnsiTheme="majorHAnsi" w:cs="Arial"/>
          <w:sz w:val="22"/>
          <w:szCs w:val="22"/>
          <w:highlight w:val="cyan"/>
        </w:rPr>
        <w:t xml:space="preserve">8:30 and 9:30 a.m. </w:t>
      </w:r>
      <w:r w:rsidRPr="00056149">
        <w:rPr>
          <w:rFonts w:asciiTheme="majorHAnsi" w:hAnsiTheme="majorHAnsi" w:cs="Arial"/>
          <w:sz w:val="22"/>
          <w:szCs w:val="22"/>
          <w:highlight w:val="cyan"/>
        </w:rPr>
        <w:t xml:space="preserve"> Room check-out </w:t>
      </w:r>
      <w:r w:rsidR="006209B7">
        <w:rPr>
          <w:rFonts w:asciiTheme="majorHAnsi" w:hAnsiTheme="majorHAnsi" w:cs="Arial"/>
          <w:sz w:val="22"/>
          <w:szCs w:val="22"/>
          <w:highlight w:val="cyan"/>
        </w:rPr>
        <w:t xml:space="preserve">for Sweethearts </w:t>
      </w:r>
      <w:r w:rsidRPr="00056149">
        <w:rPr>
          <w:rFonts w:asciiTheme="majorHAnsi" w:hAnsiTheme="majorHAnsi" w:cs="Arial"/>
          <w:sz w:val="22"/>
          <w:szCs w:val="22"/>
          <w:highlight w:val="cyan"/>
        </w:rPr>
        <w:t>is under the direction of the Director of Sweethearts.</w:t>
      </w:r>
    </w:p>
    <w:p w14:paraId="7FB51BD8" w14:textId="77777777" w:rsidR="00927316" w:rsidRPr="00056149" w:rsidRDefault="00927316" w:rsidP="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22"/>
          <w:szCs w:val="22"/>
          <w:highlight w:val="cyan"/>
        </w:rPr>
      </w:pPr>
    </w:p>
    <w:p w14:paraId="61FA1FA8" w14:textId="28CD2FEB" w:rsidR="00927316" w:rsidRPr="00056149" w:rsidRDefault="00927316" w:rsidP="00160F60">
      <w:pPr>
        <w:pStyle w:val="ListParagraph"/>
        <w:numPr>
          <w:ilvl w:val="0"/>
          <w:numId w:val="4"/>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18"/>
          <w:szCs w:val="18"/>
          <w:highlight w:val="cyan"/>
        </w:rPr>
      </w:pPr>
      <w:r w:rsidRPr="00056149">
        <w:rPr>
          <w:rFonts w:asciiTheme="majorHAnsi" w:hAnsiTheme="majorHAnsi" w:cs="Arial"/>
          <w:sz w:val="22"/>
          <w:szCs w:val="22"/>
          <w:highlight w:val="cyan"/>
        </w:rPr>
        <w:t xml:space="preserve">Check-out for all registrants not housed on DeMolay or Sweetheart floors is at your discretion.  </w:t>
      </w:r>
    </w:p>
    <w:p w14:paraId="539D6957" w14:textId="77777777" w:rsidR="00B9090A" w:rsidRPr="00B9090A" w:rsidRDefault="00B9090A" w:rsidP="00B9090A">
      <w:pPr>
        <w:pStyle w:val="ListParagraph"/>
        <w:rPr>
          <w:rFonts w:asciiTheme="majorHAnsi" w:hAnsiTheme="majorHAnsi" w:cs="Arial"/>
          <w:sz w:val="18"/>
          <w:szCs w:val="18"/>
        </w:rPr>
      </w:pPr>
    </w:p>
    <w:p w14:paraId="58DF0B5E" w14:textId="77777777" w:rsidR="001F100A" w:rsidRDefault="001F100A" w:rsidP="00B9090A">
      <w:pPr>
        <w:ind w:left="360"/>
        <w:rPr>
          <w:rFonts w:asciiTheme="majorHAnsi" w:hAnsiTheme="majorHAnsi"/>
          <w:sz w:val="22"/>
          <w:szCs w:val="22"/>
        </w:rPr>
      </w:pPr>
      <w:r>
        <w:rPr>
          <w:rFonts w:asciiTheme="majorHAnsi" w:hAnsiTheme="majorHAnsi"/>
          <w:sz w:val="22"/>
          <w:szCs w:val="22"/>
        </w:rPr>
        <w:t>Should you have an</w:t>
      </w:r>
      <w:r w:rsidR="00B9090A" w:rsidRPr="00160F60">
        <w:rPr>
          <w:rFonts w:asciiTheme="majorHAnsi" w:hAnsiTheme="majorHAnsi"/>
          <w:sz w:val="22"/>
          <w:szCs w:val="22"/>
        </w:rPr>
        <w:t>y questions, please contact</w:t>
      </w:r>
      <w:r>
        <w:rPr>
          <w:rFonts w:asciiTheme="majorHAnsi" w:hAnsiTheme="majorHAnsi"/>
          <w:sz w:val="22"/>
          <w:szCs w:val="22"/>
        </w:rPr>
        <w:t>:</w:t>
      </w:r>
    </w:p>
    <w:p w14:paraId="7FC3EA0A" w14:textId="77777777" w:rsidR="001F100A" w:rsidRDefault="001F100A" w:rsidP="00B9090A">
      <w:pPr>
        <w:ind w:left="360"/>
        <w:rPr>
          <w:rFonts w:asciiTheme="majorHAnsi" w:hAnsiTheme="majorHAnsi"/>
          <w:sz w:val="22"/>
          <w:szCs w:val="22"/>
        </w:rPr>
      </w:pPr>
    </w:p>
    <w:p w14:paraId="19F67A1F" w14:textId="531623F2" w:rsidR="001F100A" w:rsidRDefault="00B9090A" w:rsidP="00B9090A">
      <w:pPr>
        <w:ind w:left="360"/>
        <w:rPr>
          <w:rFonts w:asciiTheme="majorHAnsi" w:hAnsiTheme="majorHAnsi"/>
          <w:sz w:val="22"/>
          <w:szCs w:val="22"/>
        </w:rPr>
      </w:pPr>
      <w:r w:rsidRPr="00160F60">
        <w:rPr>
          <w:rFonts w:asciiTheme="majorHAnsi" w:hAnsiTheme="majorHAnsi"/>
          <w:sz w:val="22"/>
          <w:szCs w:val="22"/>
        </w:rPr>
        <w:t xml:space="preserve">Dad </w:t>
      </w:r>
      <w:r w:rsidR="007346FA">
        <w:rPr>
          <w:rFonts w:asciiTheme="majorHAnsi" w:hAnsiTheme="majorHAnsi"/>
          <w:sz w:val="22"/>
          <w:szCs w:val="22"/>
        </w:rPr>
        <w:t>Ridge Smith</w:t>
      </w:r>
    </w:p>
    <w:p w14:paraId="1FB7ADBD" w14:textId="77777777" w:rsidR="001F100A" w:rsidRDefault="001F100A" w:rsidP="00B9090A">
      <w:pPr>
        <w:ind w:left="360"/>
        <w:rPr>
          <w:rFonts w:asciiTheme="majorHAnsi" w:hAnsiTheme="majorHAnsi"/>
          <w:sz w:val="22"/>
          <w:szCs w:val="22"/>
        </w:rPr>
      </w:pPr>
      <w:r>
        <w:rPr>
          <w:rFonts w:asciiTheme="majorHAnsi" w:hAnsiTheme="majorHAnsi"/>
          <w:sz w:val="22"/>
          <w:szCs w:val="22"/>
        </w:rPr>
        <w:t>ODA</w:t>
      </w:r>
      <w:r w:rsidR="00B9090A" w:rsidRPr="00160F60">
        <w:rPr>
          <w:rFonts w:asciiTheme="majorHAnsi" w:hAnsiTheme="majorHAnsi"/>
          <w:sz w:val="22"/>
          <w:szCs w:val="22"/>
        </w:rPr>
        <w:t>, Director of Conclave</w:t>
      </w:r>
    </w:p>
    <w:p w14:paraId="6490E128" w14:textId="09E29850" w:rsidR="001F100A" w:rsidRDefault="007346FA" w:rsidP="00B9090A">
      <w:pPr>
        <w:ind w:left="360"/>
        <w:rPr>
          <w:rFonts w:asciiTheme="majorHAnsi" w:hAnsiTheme="majorHAnsi"/>
          <w:sz w:val="22"/>
          <w:szCs w:val="22"/>
        </w:rPr>
      </w:pPr>
      <w:r>
        <w:rPr>
          <w:rFonts w:asciiTheme="majorHAnsi" w:hAnsiTheme="majorHAnsi"/>
          <w:sz w:val="22"/>
          <w:szCs w:val="22"/>
        </w:rPr>
        <w:t>PO Box 851123</w:t>
      </w:r>
    </w:p>
    <w:p w14:paraId="251AAFE6" w14:textId="4AA5A450" w:rsidR="001F100A" w:rsidRDefault="007346FA" w:rsidP="00B9090A">
      <w:pPr>
        <w:ind w:left="360"/>
        <w:rPr>
          <w:rFonts w:asciiTheme="majorHAnsi" w:hAnsiTheme="majorHAnsi"/>
          <w:sz w:val="22"/>
          <w:szCs w:val="22"/>
        </w:rPr>
      </w:pPr>
      <w:r>
        <w:rPr>
          <w:rFonts w:asciiTheme="majorHAnsi" w:hAnsiTheme="majorHAnsi"/>
          <w:sz w:val="22"/>
          <w:szCs w:val="22"/>
        </w:rPr>
        <w:t>Yukon, OK 73085-1123</w:t>
      </w:r>
    </w:p>
    <w:p w14:paraId="0BDAC168" w14:textId="77777777" w:rsidR="001F100A" w:rsidRDefault="001F100A" w:rsidP="00B9090A">
      <w:pPr>
        <w:ind w:left="360"/>
        <w:rPr>
          <w:rFonts w:asciiTheme="majorHAnsi" w:hAnsiTheme="majorHAnsi"/>
          <w:sz w:val="22"/>
          <w:szCs w:val="22"/>
        </w:rPr>
      </w:pPr>
    </w:p>
    <w:p w14:paraId="623A64C2" w14:textId="5A47649D" w:rsidR="001F100A" w:rsidRDefault="001F100A" w:rsidP="00B9090A">
      <w:pPr>
        <w:ind w:left="360"/>
        <w:rPr>
          <w:rFonts w:asciiTheme="majorHAnsi" w:hAnsiTheme="majorHAnsi"/>
          <w:sz w:val="22"/>
          <w:szCs w:val="22"/>
        </w:rPr>
      </w:pPr>
      <w:r>
        <w:rPr>
          <w:rFonts w:asciiTheme="majorHAnsi" w:hAnsiTheme="majorHAnsi"/>
          <w:sz w:val="22"/>
          <w:szCs w:val="22"/>
        </w:rPr>
        <w:t xml:space="preserve">Cell:  </w:t>
      </w:r>
      <w:r w:rsidR="00B9090A" w:rsidRPr="00160F60">
        <w:rPr>
          <w:rFonts w:asciiTheme="majorHAnsi" w:hAnsiTheme="majorHAnsi"/>
          <w:sz w:val="22"/>
          <w:szCs w:val="22"/>
        </w:rPr>
        <w:t>405-</w:t>
      </w:r>
      <w:r w:rsidR="007346FA">
        <w:rPr>
          <w:rFonts w:asciiTheme="majorHAnsi" w:hAnsiTheme="majorHAnsi"/>
          <w:sz w:val="22"/>
          <w:szCs w:val="22"/>
        </w:rPr>
        <w:t>990-8835</w:t>
      </w:r>
    </w:p>
    <w:p w14:paraId="7538463B" w14:textId="77777777" w:rsidR="00B9090A" w:rsidRPr="00160F60" w:rsidRDefault="001F100A" w:rsidP="00B9090A">
      <w:pPr>
        <w:ind w:left="360"/>
        <w:rPr>
          <w:rFonts w:asciiTheme="majorHAnsi" w:hAnsiTheme="majorHAnsi"/>
          <w:sz w:val="22"/>
          <w:szCs w:val="22"/>
        </w:rPr>
      </w:pPr>
      <w:r>
        <w:rPr>
          <w:rFonts w:asciiTheme="majorHAnsi" w:hAnsiTheme="majorHAnsi"/>
          <w:sz w:val="22"/>
          <w:szCs w:val="22"/>
        </w:rPr>
        <w:t xml:space="preserve">Email:  </w:t>
      </w:r>
      <w:hyperlink r:id="rId10" w:history="1">
        <w:r w:rsidR="009F420E" w:rsidRPr="00B30242">
          <w:rPr>
            <w:rStyle w:val="Hyperlink"/>
            <w:rFonts w:asciiTheme="majorHAnsi" w:hAnsiTheme="majorHAnsi"/>
            <w:sz w:val="22"/>
            <w:szCs w:val="22"/>
          </w:rPr>
          <w:t>director_conclave@okdemolay.com</w:t>
        </w:r>
      </w:hyperlink>
      <w:r w:rsidR="009F420E">
        <w:rPr>
          <w:rFonts w:asciiTheme="majorHAnsi" w:hAnsiTheme="majorHAnsi"/>
          <w:sz w:val="22"/>
          <w:szCs w:val="22"/>
        </w:rPr>
        <w:t xml:space="preserve"> </w:t>
      </w:r>
    </w:p>
    <w:p w14:paraId="0AEB4AE2" w14:textId="77777777" w:rsidR="00B9090A" w:rsidRDefault="00B9090A" w:rsidP="00B9090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18"/>
          <w:szCs w:val="18"/>
        </w:rPr>
      </w:pPr>
    </w:p>
    <w:p w14:paraId="39AA47DE" w14:textId="77777777" w:rsidR="00F95D92" w:rsidRPr="00B9090A" w:rsidRDefault="00F95D92" w:rsidP="00F95D92">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HAnsi" w:hAnsiTheme="majorHAnsi" w:cs="Arial"/>
          <w:sz w:val="18"/>
          <w:szCs w:val="18"/>
        </w:rPr>
      </w:pPr>
    </w:p>
    <w:sectPr w:rsidR="00F95D92" w:rsidRPr="00B9090A" w:rsidSect="00B566CE">
      <w:footnotePr>
        <w:numRestart w:val="eachSect"/>
      </w:footnotePr>
      <w:endnotePr>
        <w:numFmt w:val="decimal"/>
      </w:endnotePr>
      <w:type w:val="continuous"/>
      <w:pgSz w:w="12240" w:h="15840"/>
      <w:pgMar w:top="720" w:right="1080" w:bottom="8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8662" w14:textId="77777777" w:rsidR="005B2E80" w:rsidRDefault="005B2E80">
      <w:r>
        <w:separator/>
      </w:r>
    </w:p>
  </w:endnote>
  <w:endnote w:type="continuationSeparator" w:id="0">
    <w:p w14:paraId="1D3A0ECB" w14:textId="77777777" w:rsidR="005B2E80" w:rsidRDefault="005B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ppoBlaD">
    <w:altName w:val="Courier New"/>
    <w:charset w:val="00"/>
    <w:family w:val="decorative"/>
    <w:pitch w:val="variable"/>
    <w:sig w:usb0="00000001" w:usb1="000078FB" w:usb2="00000000" w:usb3="00000000" w:csb0="00000093" w:csb1="00000000"/>
  </w:font>
  <w:font w:name="Team M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 Classic">
    <w:altName w:val="Times New Roman"/>
    <w:charset w:val="00"/>
    <w:family w:val="roman"/>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2832"/>
      <w:docPartObj>
        <w:docPartGallery w:val="Page Numbers (Bottom of Page)"/>
        <w:docPartUnique/>
      </w:docPartObj>
    </w:sdtPr>
    <w:sdtEndPr/>
    <w:sdtContent>
      <w:p w14:paraId="422FE62E" w14:textId="77777777" w:rsidR="00160F60" w:rsidRDefault="000F0E56">
        <w:pPr>
          <w:pStyle w:val="Footer"/>
          <w:jc w:val="center"/>
        </w:pPr>
        <w:r>
          <w:fldChar w:fldCharType="begin"/>
        </w:r>
        <w:r>
          <w:instrText xml:space="preserve"> PAGE   \* MERGEFORMAT </w:instrText>
        </w:r>
        <w:r>
          <w:fldChar w:fldCharType="separate"/>
        </w:r>
        <w:r w:rsidR="00D5387C">
          <w:rPr>
            <w:noProof/>
          </w:rPr>
          <w:t>4</w:t>
        </w:r>
        <w:r>
          <w:rPr>
            <w:noProof/>
          </w:rPr>
          <w:fldChar w:fldCharType="end"/>
        </w:r>
      </w:p>
    </w:sdtContent>
  </w:sdt>
  <w:p w14:paraId="429E5278" w14:textId="77777777" w:rsidR="00160F60" w:rsidRDefault="0016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6E0F" w14:textId="77777777" w:rsidR="005B2E80" w:rsidRDefault="005B2E80">
      <w:r>
        <w:separator/>
      </w:r>
    </w:p>
  </w:footnote>
  <w:footnote w:type="continuationSeparator" w:id="0">
    <w:p w14:paraId="2A41B9C3" w14:textId="77777777" w:rsidR="005B2E80" w:rsidRDefault="005B2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7F0F"/>
    <w:multiLevelType w:val="singleLevel"/>
    <w:tmpl w:val="DBCA668C"/>
    <w:lvl w:ilvl="0">
      <w:start w:val="2"/>
      <w:numFmt w:val="decimal"/>
      <w:lvlText w:val="%1."/>
      <w:lvlJc w:val="left"/>
      <w:pPr>
        <w:tabs>
          <w:tab w:val="num" w:pos="720"/>
        </w:tabs>
        <w:ind w:left="720" w:hanging="675"/>
      </w:pPr>
      <w:rPr>
        <w:rFonts w:hint="default"/>
      </w:rPr>
    </w:lvl>
  </w:abstractNum>
  <w:abstractNum w:abstractNumId="1" w15:restartNumberingAfterBreak="0">
    <w:nsid w:val="21090FFF"/>
    <w:multiLevelType w:val="hybridMultilevel"/>
    <w:tmpl w:val="C3F630B8"/>
    <w:lvl w:ilvl="0" w:tplc="7DB277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E073044"/>
    <w:multiLevelType w:val="hybridMultilevel"/>
    <w:tmpl w:val="CE68F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00699"/>
    <w:multiLevelType w:val="singleLevel"/>
    <w:tmpl w:val="956E4508"/>
    <w:lvl w:ilvl="0">
      <w:start w:val="17"/>
      <w:numFmt w:val="decimal"/>
      <w:lvlText w:val="%1."/>
      <w:lvlJc w:val="left"/>
      <w:pPr>
        <w:tabs>
          <w:tab w:val="num" w:pos="720"/>
        </w:tabs>
        <w:ind w:left="720" w:hanging="720"/>
      </w:pPr>
      <w:rPr>
        <w:rFonts w:hint="default"/>
      </w:rPr>
    </w:lvl>
  </w:abstractNum>
  <w:abstractNum w:abstractNumId="4" w15:restartNumberingAfterBreak="0">
    <w:nsid w:val="6A1A22A5"/>
    <w:multiLevelType w:val="hybridMultilevel"/>
    <w:tmpl w:val="7126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61F27"/>
    <w:multiLevelType w:val="hybridMultilevel"/>
    <w:tmpl w:val="46EC472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5511B"/>
    <w:multiLevelType w:val="hybridMultilevel"/>
    <w:tmpl w:val="77AEC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95"/>
    <w:rsid w:val="0000150C"/>
    <w:rsid w:val="00014EAA"/>
    <w:rsid w:val="00031207"/>
    <w:rsid w:val="00056149"/>
    <w:rsid w:val="00083D6F"/>
    <w:rsid w:val="000D52FE"/>
    <w:rsid w:val="000E51E0"/>
    <w:rsid w:val="000F0E56"/>
    <w:rsid w:val="000F7468"/>
    <w:rsid w:val="000F7779"/>
    <w:rsid w:val="001168FD"/>
    <w:rsid w:val="001235A0"/>
    <w:rsid w:val="0015761E"/>
    <w:rsid w:val="00160F60"/>
    <w:rsid w:val="001A38BE"/>
    <w:rsid w:val="001C0177"/>
    <w:rsid w:val="001C2EBA"/>
    <w:rsid w:val="001C6059"/>
    <w:rsid w:val="001F100A"/>
    <w:rsid w:val="00203CE4"/>
    <w:rsid w:val="0021162F"/>
    <w:rsid w:val="00220699"/>
    <w:rsid w:val="00223C1E"/>
    <w:rsid w:val="00256E21"/>
    <w:rsid w:val="00264266"/>
    <w:rsid w:val="00264431"/>
    <w:rsid w:val="00283214"/>
    <w:rsid w:val="00295459"/>
    <w:rsid w:val="002A467F"/>
    <w:rsid w:val="002A506E"/>
    <w:rsid w:val="002C42E7"/>
    <w:rsid w:val="00303230"/>
    <w:rsid w:val="003063C4"/>
    <w:rsid w:val="003404D3"/>
    <w:rsid w:val="00350C10"/>
    <w:rsid w:val="0035324B"/>
    <w:rsid w:val="00363674"/>
    <w:rsid w:val="00364356"/>
    <w:rsid w:val="003A610E"/>
    <w:rsid w:val="003D294E"/>
    <w:rsid w:val="003F375E"/>
    <w:rsid w:val="00460F94"/>
    <w:rsid w:val="004A0D28"/>
    <w:rsid w:val="0050053C"/>
    <w:rsid w:val="00502CBB"/>
    <w:rsid w:val="00514D1F"/>
    <w:rsid w:val="00555412"/>
    <w:rsid w:val="005B107C"/>
    <w:rsid w:val="005B2837"/>
    <w:rsid w:val="005B2E80"/>
    <w:rsid w:val="005B5204"/>
    <w:rsid w:val="005C7C16"/>
    <w:rsid w:val="005E30CB"/>
    <w:rsid w:val="006209B7"/>
    <w:rsid w:val="00631DC7"/>
    <w:rsid w:val="006518E3"/>
    <w:rsid w:val="006628C6"/>
    <w:rsid w:val="006A6E3C"/>
    <w:rsid w:val="006B2F11"/>
    <w:rsid w:val="006F30E6"/>
    <w:rsid w:val="007056C5"/>
    <w:rsid w:val="00715708"/>
    <w:rsid w:val="00726EB7"/>
    <w:rsid w:val="00732CBD"/>
    <w:rsid w:val="007346FA"/>
    <w:rsid w:val="0074153D"/>
    <w:rsid w:val="00772835"/>
    <w:rsid w:val="00784A5F"/>
    <w:rsid w:val="00785CAF"/>
    <w:rsid w:val="00790E0B"/>
    <w:rsid w:val="00793EE7"/>
    <w:rsid w:val="007B61A3"/>
    <w:rsid w:val="007C26E6"/>
    <w:rsid w:val="007C5EB6"/>
    <w:rsid w:val="007D36EA"/>
    <w:rsid w:val="007E422D"/>
    <w:rsid w:val="007F0CF3"/>
    <w:rsid w:val="007F49CA"/>
    <w:rsid w:val="007F4F9A"/>
    <w:rsid w:val="007F614A"/>
    <w:rsid w:val="00804E26"/>
    <w:rsid w:val="00812873"/>
    <w:rsid w:val="00857EDC"/>
    <w:rsid w:val="00870A90"/>
    <w:rsid w:val="00883307"/>
    <w:rsid w:val="008959E5"/>
    <w:rsid w:val="008A61A7"/>
    <w:rsid w:val="008B5FAC"/>
    <w:rsid w:val="008C54D0"/>
    <w:rsid w:val="008D2895"/>
    <w:rsid w:val="008D2CF0"/>
    <w:rsid w:val="008E2BA1"/>
    <w:rsid w:val="008E33C6"/>
    <w:rsid w:val="00911D93"/>
    <w:rsid w:val="00926AA9"/>
    <w:rsid w:val="00927316"/>
    <w:rsid w:val="0093667A"/>
    <w:rsid w:val="0094479D"/>
    <w:rsid w:val="00964B46"/>
    <w:rsid w:val="009762EC"/>
    <w:rsid w:val="009846E5"/>
    <w:rsid w:val="009873B2"/>
    <w:rsid w:val="00996BAA"/>
    <w:rsid w:val="00996C77"/>
    <w:rsid w:val="009B36AA"/>
    <w:rsid w:val="009E2DC2"/>
    <w:rsid w:val="009F420E"/>
    <w:rsid w:val="00A04999"/>
    <w:rsid w:val="00A073DE"/>
    <w:rsid w:val="00A24293"/>
    <w:rsid w:val="00A27A7A"/>
    <w:rsid w:val="00A34655"/>
    <w:rsid w:val="00A40B4A"/>
    <w:rsid w:val="00AA26AD"/>
    <w:rsid w:val="00AB3C42"/>
    <w:rsid w:val="00AB73CD"/>
    <w:rsid w:val="00B02FAD"/>
    <w:rsid w:val="00B170BA"/>
    <w:rsid w:val="00B17EBE"/>
    <w:rsid w:val="00B566CE"/>
    <w:rsid w:val="00B6749F"/>
    <w:rsid w:val="00B9090A"/>
    <w:rsid w:val="00BA0B5C"/>
    <w:rsid w:val="00BA7350"/>
    <w:rsid w:val="00BB1A25"/>
    <w:rsid w:val="00BC1D53"/>
    <w:rsid w:val="00C11029"/>
    <w:rsid w:val="00C15E35"/>
    <w:rsid w:val="00C27BB8"/>
    <w:rsid w:val="00C50A76"/>
    <w:rsid w:val="00C54841"/>
    <w:rsid w:val="00C600CB"/>
    <w:rsid w:val="00C838F2"/>
    <w:rsid w:val="00C93093"/>
    <w:rsid w:val="00D53513"/>
    <w:rsid w:val="00D5387C"/>
    <w:rsid w:val="00D5679C"/>
    <w:rsid w:val="00D71FB8"/>
    <w:rsid w:val="00D87251"/>
    <w:rsid w:val="00D972C6"/>
    <w:rsid w:val="00DB2949"/>
    <w:rsid w:val="00DC5C43"/>
    <w:rsid w:val="00DD4F95"/>
    <w:rsid w:val="00DD6379"/>
    <w:rsid w:val="00E2493E"/>
    <w:rsid w:val="00E318DB"/>
    <w:rsid w:val="00E33314"/>
    <w:rsid w:val="00E37F15"/>
    <w:rsid w:val="00E458A4"/>
    <w:rsid w:val="00E46292"/>
    <w:rsid w:val="00E64DBE"/>
    <w:rsid w:val="00E9306F"/>
    <w:rsid w:val="00E95B0E"/>
    <w:rsid w:val="00EA4353"/>
    <w:rsid w:val="00EA4CA5"/>
    <w:rsid w:val="00EC586E"/>
    <w:rsid w:val="00ED7FDB"/>
    <w:rsid w:val="00EE6FBA"/>
    <w:rsid w:val="00EF313B"/>
    <w:rsid w:val="00EF3442"/>
    <w:rsid w:val="00F254A0"/>
    <w:rsid w:val="00F4297A"/>
    <w:rsid w:val="00F4430B"/>
    <w:rsid w:val="00F91CC2"/>
    <w:rsid w:val="00F95D92"/>
    <w:rsid w:val="00FB3F2E"/>
    <w:rsid w:val="00FB5772"/>
    <w:rsid w:val="00FC0E3F"/>
    <w:rsid w:val="00FC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01FFEF6"/>
  <w15:docId w15:val="{DB13270F-C46E-4E0B-9A39-0068D1AA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9D"/>
    <w:rPr>
      <w:sz w:val="24"/>
      <w:szCs w:val="24"/>
    </w:rPr>
  </w:style>
  <w:style w:type="paragraph" w:styleId="Heading1">
    <w:name w:val="heading 1"/>
    <w:basedOn w:val="Normal"/>
    <w:next w:val="Normal"/>
    <w:qFormat/>
    <w:rsid w:val="009273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51E0"/>
    <w:pPr>
      <w:keepNext/>
      <w:widowControl w:val="0"/>
      <w:jc w:val="center"/>
      <w:outlineLvl w:val="1"/>
    </w:pPr>
    <w:rPr>
      <w:rFonts w:ascii="BlippoBlaD" w:hAnsi="BlippoBlaD"/>
      <w:snapToGrid w:val="0"/>
      <w:sz w:val="40"/>
      <w:szCs w:val="20"/>
    </w:rPr>
  </w:style>
  <w:style w:type="paragraph" w:styleId="Heading3">
    <w:name w:val="heading 3"/>
    <w:basedOn w:val="Normal"/>
    <w:next w:val="Normal"/>
    <w:qFormat/>
    <w:rsid w:val="000E51E0"/>
    <w:pPr>
      <w:keepNext/>
      <w:jc w:val="center"/>
      <w:outlineLvl w:val="2"/>
    </w:pPr>
    <w:rPr>
      <w:rFonts w:ascii="Team MT" w:hAnsi="Team MT"/>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4A0"/>
    <w:rPr>
      <w:rFonts w:ascii="Tahoma" w:hAnsi="Tahoma" w:cs="Tahoma"/>
      <w:sz w:val="16"/>
      <w:szCs w:val="16"/>
    </w:rPr>
  </w:style>
  <w:style w:type="character" w:styleId="Hyperlink">
    <w:name w:val="Hyperlink"/>
    <w:basedOn w:val="DefaultParagraphFont"/>
    <w:rsid w:val="000E51E0"/>
    <w:rPr>
      <w:color w:val="0000FF"/>
      <w:u w:val="single"/>
    </w:rPr>
  </w:style>
  <w:style w:type="paragraph" w:styleId="BodyTextIndent">
    <w:name w:val="Body Text Indent"/>
    <w:basedOn w:val="Normal"/>
    <w:rsid w:val="00927316"/>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pPr>
    <w:rPr>
      <w:rFonts w:ascii="Arial" w:hAnsi="Arial" w:cs="Arial"/>
      <w:sz w:val="20"/>
      <w:szCs w:val="20"/>
    </w:rPr>
  </w:style>
  <w:style w:type="paragraph" w:styleId="Header">
    <w:name w:val="header"/>
    <w:basedOn w:val="Normal"/>
    <w:link w:val="HeaderChar"/>
    <w:rsid w:val="00160F60"/>
    <w:pPr>
      <w:tabs>
        <w:tab w:val="center" w:pos="4680"/>
        <w:tab w:val="right" w:pos="9360"/>
      </w:tabs>
    </w:pPr>
  </w:style>
  <w:style w:type="character" w:customStyle="1" w:styleId="HeaderChar">
    <w:name w:val="Header Char"/>
    <w:basedOn w:val="DefaultParagraphFont"/>
    <w:link w:val="Header"/>
    <w:rsid w:val="00160F60"/>
    <w:rPr>
      <w:sz w:val="24"/>
      <w:szCs w:val="24"/>
    </w:rPr>
  </w:style>
  <w:style w:type="paragraph" w:styleId="Footer">
    <w:name w:val="footer"/>
    <w:basedOn w:val="Normal"/>
    <w:link w:val="FooterChar"/>
    <w:uiPriority w:val="99"/>
    <w:rsid w:val="00160F60"/>
    <w:pPr>
      <w:tabs>
        <w:tab w:val="center" w:pos="4680"/>
        <w:tab w:val="right" w:pos="9360"/>
      </w:tabs>
    </w:pPr>
  </w:style>
  <w:style w:type="character" w:customStyle="1" w:styleId="FooterChar">
    <w:name w:val="Footer Char"/>
    <w:basedOn w:val="DefaultParagraphFont"/>
    <w:link w:val="Footer"/>
    <w:uiPriority w:val="99"/>
    <w:rsid w:val="00160F60"/>
    <w:rPr>
      <w:sz w:val="24"/>
      <w:szCs w:val="24"/>
    </w:rPr>
  </w:style>
  <w:style w:type="paragraph" w:styleId="ListParagraph">
    <w:name w:val="List Paragraph"/>
    <w:basedOn w:val="Normal"/>
    <w:uiPriority w:val="34"/>
    <w:qFormat/>
    <w:rsid w:val="0016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or_conclave@okdemola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8E2A-904C-43C6-9D2E-78C2C7AD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Patriotism + Pride = Oklahoma DeMolay</vt:lpstr>
    </vt:vector>
  </TitlesOfParts>
  <Company>Home</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 Pride = Oklahoma DeMolay</dc:title>
  <dc:creator>David</dc:creator>
  <cp:lastModifiedBy>Ridge Smith</cp:lastModifiedBy>
  <cp:revision>6</cp:revision>
  <cp:lastPrinted>2013-05-07T03:24:00Z</cp:lastPrinted>
  <dcterms:created xsi:type="dcterms:W3CDTF">2019-05-15T03:16:00Z</dcterms:created>
  <dcterms:modified xsi:type="dcterms:W3CDTF">2019-05-16T22:16:00Z</dcterms:modified>
</cp:coreProperties>
</file>